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8AD8" w14:textId="3B1D6FC5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B349F3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V.7.1</w:t>
      </w:r>
    </w:p>
    <w:p w14:paraId="69D067A5" w14:textId="69E8E354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MODELO DE ACTA DE LA _______________SESIÓN DE</w:t>
      </w:r>
      <w:r w:rsidR="00C32EA2" w:rsidRPr="000065BD">
        <w:rPr>
          <w:rFonts w:ascii="Arial" w:hAnsi="Arial" w:cs="Arial"/>
          <w:b/>
          <w:sz w:val="18"/>
          <w:szCs w:val="18"/>
        </w:rPr>
        <w:t xml:space="preserve"> LA</w:t>
      </w:r>
    </w:p>
    <w:p w14:paraId="7B25036C" w14:textId="566BE372" w:rsidR="00B441BA" w:rsidRPr="000065BD" w:rsidRDefault="00C32EA2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COMISIÓN </w:t>
      </w:r>
      <w:r w:rsidR="00B441BA" w:rsidRPr="000065BD">
        <w:rPr>
          <w:rFonts w:ascii="Arial" w:hAnsi="Arial" w:cs="Arial"/>
          <w:b/>
          <w:sz w:val="18"/>
          <w:szCs w:val="18"/>
        </w:rPr>
        <w:t>DE CONTROL Y SEGUIMIENTO</w:t>
      </w:r>
    </w:p>
    <w:p w14:paraId="5601484F" w14:textId="77777777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0A3FE521" w14:textId="37C16770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B349F3">
        <w:rPr>
          <w:rFonts w:ascii="Arial" w:hAnsi="Arial" w:cs="Arial"/>
          <w:b/>
          <w:sz w:val="18"/>
          <w:szCs w:val="18"/>
        </w:rPr>
        <w:t>3</w:t>
      </w:r>
    </w:p>
    <w:p w14:paraId="5045E214" w14:textId="77777777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75FE5E86" w14:textId="3A7D3018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B3C5CCB" w14:textId="4545B529" w:rsidR="00AC2078" w:rsidRPr="000065BD" w:rsidRDefault="00AC2078" w:rsidP="00CA5B68">
      <w:pPr>
        <w:pStyle w:val="Texto"/>
        <w:ind w:firstLine="0"/>
        <w:jc w:val="right"/>
      </w:pPr>
      <w:r w:rsidRPr="000065BD">
        <w:t>Ciudad</w:t>
      </w:r>
      <w:r w:rsidR="000D7A2A" w:rsidRPr="000065BD">
        <w:t xml:space="preserve"> </w:t>
      </w:r>
      <w:r w:rsidRPr="000065BD">
        <w:t xml:space="preserve">_________, a ____ </w:t>
      </w:r>
      <w:proofErr w:type="spellStart"/>
      <w:r w:rsidRPr="000065BD">
        <w:t>de</w:t>
      </w:r>
      <w:proofErr w:type="spellEnd"/>
      <w:r w:rsidRPr="000065BD">
        <w:t xml:space="preserve"> ________________ </w:t>
      </w:r>
      <w:proofErr w:type="spellStart"/>
      <w:r w:rsidRPr="000065BD">
        <w:t>de</w:t>
      </w:r>
      <w:proofErr w:type="spellEnd"/>
      <w:r w:rsidRPr="000065BD">
        <w:t xml:space="preserve"> 202</w:t>
      </w:r>
      <w:r w:rsidR="00B349F3">
        <w:t>3</w:t>
      </w:r>
      <w:r w:rsidRPr="000065BD">
        <w:t>.</w:t>
      </w:r>
    </w:p>
    <w:p w14:paraId="21DFDA9F" w14:textId="77777777" w:rsidR="00B441BA" w:rsidRPr="000065BD" w:rsidRDefault="00B441BA" w:rsidP="00CA5B68">
      <w:pPr>
        <w:pStyle w:val="Texto"/>
        <w:ind w:firstLine="0"/>
      </w:pPr>
    </w:p>
    <w:p w14:paraId="05C0BE2E" w14:textId="0352FDD1" w:rsidR="00AC2078" w:rsidRPr="000065BD" w:rsidRDefault="00AC2078" w:rsidP="00CA5B68">
      <w:pPr>
        <w:pStyle w:val="Texto"/>
        <w:ind w:firstLine="0"/>
        <w:rPr>
          <w:b/>
          <w:szCs w:val="18"/>
        </w:rPr>
      </w:pPr>
      <w:r w:rsidRPr="000065BD">
        <w:t xml:space="preserve">En la Ciudad de ______________, siendo las __:__ horas del día ___ de ___________ </w:t>
      </w:r>
      <w:proofErr w:type="spellStart"/>
      <w:r w:rsidRPr="000065BD">
        <w:t>de</w:t>
      </w:r>
      <w:proofErr w:type="spellEnd"/>
      <w:r w:rsidRPr="000065BD">
        <w:t xml:space="preserve"> 20__, se reunieron en __________________________________ de la Ciudad de ______, por la Secretaría de Cultura competencia Federal: el (la) _____________________________, representante de la Dirección General de Sitios y Monumentos del Patrimonio Cultural, para fungir como presidente de la Comisión de Control y Seguimiento (CCS</w:t>
      </w:r>
      <w:bookmarkStart w:id="0" w:name="N_Hlk32835958"/>
      <w:r w:rsidRPr="000065BD">
        <w:t>); por el Centro INAH el (la) _____. _______________________________________, representante del Centro INAH en el Estado</w:t>
      </w:r>
      <w:r w:rsidR="000964A0" w:rsidRPr="000065BD">
        <w:t xml:space="preserve"> </w:t>
      </w:r>
      <w:r w:rsidRPr="000065BD">
        <w:t xml:space="preserve">de _________; </w:t>
      </w:r>
      <w:bookmarkEnd w:id="0"/>
      <w:r w:rsidRPr="000065BD">
        <w:t xml:space="preserve">el beneficiario __________________del Municipio _________________, Estado de ____________ representado en este acto por el (la) C. ______________________________, Presidente Municipal; beneficiario del Municipio __________________, Estado de ______________ representado en este acto por la __________________________________, Presidente Municipal ; el representante de la Dirección General de Administración de la Secretaría de Cultura de competencia federal el (la) </w:t>
      </w:r>
      <w:bookmarkStart w:id="1" w:name="N_Hlk32835990"/>
      <w:r w:rsidRPr="000065BD">
        <w:t>C. ______________________________________; el representante del Órgano Interno de Control en la Secretaría de Cultura de competencia federal</w:t>
      </w:r>
      <w:r w:rsidR="000964A0" w:rsidRPr="000065BD">
        <w:t xml:space="preserve"> </w:t>
      </w:r>
      <w:r w:rsidRPr="000065BD">
        <w:t xml:space="preserve">el (la) C. ______________________ en su calidad de testigo observador y el (la) representante de la Secretaría de Finanzas del Estado </w:t>
      </w:r>
      <w:proofErr w:type="spellStart"/>
      <w:r w:rsidRPr="000065BD">
        <w:t>de _______________ el</w:t>
      </w:r>
      <w:proofErr w:type="spellEnd"/>
      <w:r w:rsidRPr="000065BD">
        <w:t xml:space="preserve"> (la) C. ______________________________________ en su calidad de testigo.</w:t>
      </w:r>
      <w:bookmarkEnd w:id="1"/>
    </w:p>
    <w:p w14:paraId="4E4C9A71" w14:textId="77777777" w:rsidR="00AC2078" w:rsidRPr="000065BD" w:rsidRDefault="00AC2078" w:rsidP="00CA5B68">
      <w:pPr>
        <w:pStyle w:val="ANOTACION"/>
        <w:rPr>
          <w:rFonts w:ascii="Arial" w:hAnsi="Arial" w:cs="Arial"/>
        </w:rPr>
      </w:pPr>
      <w:r w:rsidRPr="000065BD">
        <w:rPr>
          <w:rFonts w:ascii="Arial" w:hAnsi="Arial" w:cs="Arial"/>
        </w:rPr>
        <w:t>ANTECEDENTES</w:t>
      </w:r>
    </w:p>
    <w:p w14:paraId="6BCDAF93" w14:textId="77777777" w:rsidR="00AC2078" w:rsidRPr="000065BD" w:rsidRDefault="00AC2078" w:rsidP="00CA5B68">
      <w:pPr>
        <w:pStyle w:val="Texto"/>
        <w:spacing w:line="220" w:lineRule="exact"/>
        <w:ind w:firstLine="0"/>
      </w:pPr>
      <w:r w:rsidRPr="000065BD">
        <w:t xml:space="preserve">Las Beneficiarias suscribieron con la Dirección General de Sitios Monumentos del Patrimonio Cultural los Convenios de Colaboración números </w:t>
      </w:r>
      <w:r w:rsidRPr="000065BD">
        <w:rPr>
          <w:b/>
        </w:rPr>
        <w:t xml:space="preserve">SC/DGSMPC/COLAB/__________/___ </w:t>
      </w:r>
      <w:r w:rsidRPr="000065BD">
        <w:t xml:space="preserve">y </w:t>
      </w:r>
      <w:r w:rsidRPr="000065BD">
        <w:rPr>
          <w:b/>
        </w:rPr>
        <w:t>SC/DGSMPC/COLAB/_________/___</w:t>
      </w:r>
      <w:r w:rsidRPr="000065BD">
        <w:t>, respectivamente, con el objetivo de realizar la (s) acción (es) establecidas en la Cláusula Primera de dichos instrumentos legales.</w:t>
      </w:r>
    </w:p>
    <w:p w14:paraId="4CD58207" w14:textId="77777777" w:rsidR="00AC2078" w:rsidRPr="000065BD" w:rsidRDefault="00AC2078" w:rsidP="00CA5B68">
      <w:pPr>
        <w:pStyle w:val="Texto"/>
        <w:spacing w:line="220" w:lineRule="exact"/>
        <w:ind w:firstLine="0"/>
      </w:pPr>
      <w:r w:rsidRPr="000065BD">
        <w:t>Con fundamento en la Cláusula Décima Tercera de los citados Convenios, se debe conformar una Comisión de Control y Seguimiento, con el propósito de dar seguimiento a los avances de las acciones validadas y aprobadas por el Comité Ejecutivo del Programa, se realizará una sesión mensual en cada Entidad Federativa, con el propósito de:</w:t>
      </w:r>
    </w:p>
    <w:p w14:paraId="35EA287A" w14:textId="77777777" w:rsidR="00AC2078" w:rsidRPr="000065BD" w:rsidRDefault="00AC2078" w:rsidP="00CA5B68">
      <w:pPr>
        <w:pStyle w:val="Texto"/>
        <w:numPr>
          <w:ilvl w:val="0"/>
          <w:numId w:val="17"/>
        </w:numPr>
      </w:pPr>
      <w:r w:rsidRPr="000065BD">
        <w:t>Verificar la correcta ejecución de los trabajos y aplicación de los recursos aportados para las acciones.</w:t>
      </w:r>
    </w:p>
    <w:p w14:paraId="731F934E" w14:textId="77777777" w:rsidR="00AC2078" w:rsidRPr="000065BD" w:rsidRDefault="00AC2078" w:rsidP="00CA5B68">
      <w:pPr>
        <w:pStyle w:val="Texto"/>
        <w:numPr>
          <w:ilvl w:val="0"/>
          <w:numId w:val="17"/>
        </w:numPr>
      </w:pPr>
      <w:r w:rsidRPr="000065BD">
        <w:t>Constatar la realización, en tiempo y forma de las acciones.</w:t>
      </w:r>
    </w:p>
    <w:p w14:paraId="1D630003" w14:textId="77777777" w:rsidR="00AC2078" w:rsidRPr="000065BD" w:rsidRDefault="00AC2078" w:rsidP="00CA5B68">
      <w:pPr>
        <w:pStyle w:val="Texto"/>
        <w:numPr>
          <w:ilvl w:val="0"/>
          <w:numId w:val="17"/>
        </w:numPr>
        <w:spacing w:line="220" w:lineRule="exact"/>
      </w:pPr>
      <w:r w:rsidRPr="000065BD">
        <w:t>Comunicar al Comité Ejecutivo de los avances o problemas detectados en la instrumentación de</w:t>
      </w:r>
      <w:r w:rsidR="000964A0" w:rsidRPr="000065BD">
        <w:t xml:space="preserve"> </w:t>
      </w:r>
      <w:r w:rsidRPr="000065BD">
        <w:t>las acciones.</w:t>
      </w:r>
    </w:p>
    <w:p w14:paraId="7A04437C" w14:textId="77777777" w:rsidR="00AC2078" w:rsidRPr="000065BD" w:rsidRDefault="00AC2078" w:rsidP="00CA5B68">
      <w:pPr>
        <w:pStyle w:val="Texto"/>
        <w:numPr>
          <w:ilvl w:val="0"/>
          <w:numId w:val="17"/>
        </w:numPr>
        <w:spacing w:line="220" w:lineRule="exact"/>
      </w:pPr>
      <w:r w:rsidRPr="000065BD">
        <w:t>Fomentar la participación de la iniciativa de la sociedad civil en el mantenimiento de los bienes</w:t>
      </w:r>
      <w:r w:rsidR="000964A0" w:rsidRPr="000065BD">
        <w:t xml:space="preserve"> </w:t>
      </w:r>
      <w:r w:rsidRPr="000065BD">
        <w:t>en intervención.</w:t>
      </w:r>
    </w:p>
    <w:p w14:paraId="109DE86E" w14:textId="77777777" w:rsidR="00AC2078" w:rsidRPr="000065BD" w:rsidRDefault="00AC2078" w:rsidP="00CA5B68">
      <w:pPr>
        <w:pStyle w:val="Texto"/>
        <w:spacing w:line="220" w:lineRule="exact"/>
      </w:pPr>
      <w:r w:rsidRPr="000065BD">
        <w:t>Para este acto la CCS se integrará en términos de lo establecido en la Cláusula Tercera de los citados Convenio de Colaboración, de la siguiente manera:</w:t>
      </w:r>
    </w:p>
    <w:p w14:paraId="14EA8B85" w14:textId="77777777" w:rsidR="00AC2078" w:rsidRPr="000065BD" w:rsidRDefault="00AC2078" w:rsidP="00CA5B68">
      <w:pPr>
        <w:pStyle w:val="ROMANOS"/>
      </w:pPr>
      <w:r w:rsidRPr="000065BD">
        <w:t>1.</w:t>
      </w:r>
      <w:r w:rsidRPr="000065BD">
        <w:tab/>
        <w:t xml:space="preserve">Una/Un representante de la Dirección General de Sitios y Monumentos del Patrimonio Cultural de </w:t>
      </w:r>
      <w:r w:rsidRPr="000065BD">
        <w:rPr>
          <w:b/>
        </w:rPr>
        <w:t>“LA SECRETARÍA”</w:t>
      </w:r>
      <w:r w:rsidRPr="000065BD">
        <w:t>, quien será el presidente de la Comisión.</w:t>
      </w:r>
    </w:p>
    <w:p w14:paraId="04F732B4" w14:textId="77777777" w:rsidR="00AC2078" w:rsidRPr="000065BD" w:rsidRDefault="00AC2078" w:rsidP="00CA5B68">
      <w:pPr>
        <w:pStyle w:val="ROMANOS"/>
      </w:pPr>
      <w:r w:rsidRPr="000065BD">
        <w:t>2.</w:t>
      </w:r>
      <w:r w:rsidRPr="000065BD">
        <w:tab/>
        <w:t>Una/un representante del Centro INAH en la Entidad Federativa en que se encuentre el Bien Cultural a intervenir.</w:t>
      </w:r>
    </w:p>
    <w:p w14:paraId="1A60DE83" w14:textId="77777777" w:rsidR="00AC2078" w:rsidRPr="000065BD" w:rsidRDefault="00AC2078" w:rsidP="00CA5B68">
      <w:pPr>
        <w:pStyle w:val="ROMANOS"/>
      </w:pPr>
      <w:r w:rsidRPr="000065BD">
        <w:t>3.</w:t>
      </w:r>
      <w:r w:rsidRPr="000065BD">
        <w:tab/>
        <w:t xml:space="preserve">Una/Un representante de </w:t>
      </w:r>
      <w:r w:rsidRPr="000065BD">
        <w:rPr>
          <w:b/>
          <w:lang w:val="es-ES"/>
        </w:rPr>
        <w:t>“LA BENEFICIARIA”</w:t>
      </w:r>
      <w:r w:rsidRPr="000065BD">
        <w:t>.</w:t>
      </w:r>
    </w:p>
    <w:p w14:paraId="11450722" w14:textId="77777777" w:rsidR="00AC2078" w:rsidRPr="000065BD" w:rsidRDefault="00AC2078" w:rsidP="00CA5B68">
      <w:pPr>
        <w:pStyle w:val="ROMANOS"/>
      </w:pPr>
      <w:r w:rsidRPr="000065BD">
        <w:t>4.</w:t>
      </w:r>
      <w:r w:rsidRPr="000065BD">
        <w:tab/>
        <w:t xml:space="preserve">Una/Un responsable de </w:t>
      </w:r>
      <w:r w:rsidRPr="000065BD">
        <w:rPr>
          <w:b/>
        </w:rPr>
        <w:t>“LAS ACCIONES”</w:t>
      </w:r>
      <w:r w:rsidRPr="000065BD">
        <w:t xml:space="preserve"> de </w:t>
      </w:r>
      <w:r w:rsidRPr="000065BD">
        <w:rPr>
          <w:b/>
        </w:rPr>
        <w:t>“</w:t>
      </w:r>
      <w:r w:rsidRPr="000065BD">
        <w:rPr>
          <w:b/>
          <w:lang w:val="es-ES"/>
        </w:rPr>
        <w:t>LA BENEFICIARIA”.</w:t>
      </w:r>
    </w:p>
    <w:p w14:paraId="202F5807" w14:textId="77777777" w:rsidR="00AC2078" w:rsidRPr="000065BD" w:rsidRDefault="00AC2078" w:rsidP="00CA5B68">
      <w:pPr>
        <w:pStyle w:val="ROMANOS"/>
      </w:pPr>
      <w:r w:rsidRPr="000065BD">
        <w:rPr>
          <w:lang w:val="es-ES"/>
        </w:rPr>
        <w:t>5.</w:t>
      </w:r>
      <w:r w:rsidRPr="000065BD">
        <w:rPr>
          <w:lang w:val="es-ES"/>
        </w:rPr>
        <w:tab/>
        <w:t>Una/</w:t>
      </w:r>
      <w:r w:rsidRPr="000065BD">
        <w:t xml:space="preserve">Un representante del Órgano Interno de Control de </w:t>
      </w:r>
      <w:r w:rsidRPr="000065BD">
        <w:rPr>
          <w:b/>
        </w:rPr>
        <w:t>“LA SECRETARÍA”</w:t>
      </w:r>
      <w:r w:rsidRPr="000065BD">
        <w:t xml:space="preserve"> y/o en su caso, de las dependencias estatales participantes, quienes actuarán como observadores.</w:t>
      </w:r>
    </w:p>
    <w:p w14:paraId="5350D29E" w14:textId="77777777" w:rsidR="00AC2078" w:rsidRPr="000065BD" w:rsidRDefault="00AC2078" w:rsidP="00CA5B68">
      <w:pPr>
        <w:pStyle w:val="ROMANOS"/>
      </w:pPr>
      <w:r w:rsidRPr="000065BD">
        <w:rPr>
          <w:lang w:val="es-ES"/>
        </w:rPr>
        <w:t>6.</w:t>
      </w:r>
      <w:r w:rsidRPr="000065BD">
        <w:rPr>
          <w:lang w:val="es-ES"/>
        </w:rPr>
        <w:tab/>
        <w:t>Una/</w:t>
      </w:r>
      <w:r w:rsidRPr="000065BD">
        <w:t>Un representante de la Secretaría de Finanzas y/o su equivalente en la Entidad Federativa</w:t>
      </w:r>
    </w:p>
    <w:p w14:paraId="5EACDB93" w14:textId="77777777" w:rsidR="00AC2078" w:rsidRPr="000065BD" w:rsidRDefault="00AC2078" w:rsidP="00CA5B68">
      <w:pPr>
        <w:pStyle w:val="Texto"/>
      </w:pPr>
      <w:r w:rsidRPr="000065BD">
        <w:t>Con sustento en lo anterior, los participantes tomaron los siguientes:</w:t>
      </w:r>
    </w:p>
    <w:p w14:paraId="287090FD" w14:textId="6F6AD117" w:rsidR="00AC2078" w:rsidRPr="000065BD" w:rsidRDefault="00AC2078" w:rsidP="00CA5B68">
      <w:pPr>
        <w:pStyle w:val="ANOTACION"/>
        <w:rPr>
          <w:rFonts w:ascii="Arial" w:hAnsi="Arial" w:cs="Arial"/>
        </w:rPr>
      </w:pPr>
      <w:r w:rsidRPr="000065BD">
        <w:rPr>
          <w:rFonts w:ascii="Arial" w:hAnsi="Arial" w:cs="Arial"/>
        </w:rPr>
        <w:t>ACUERDOS</w:t>
      </w:r>
    </w:p>
    <w:p w14:paraId="0176F3AF" w14:textId="459D1302" w:rsidR="00AC2078" w:rsidRPr="000065BD" w:rsidRDefault="00AC2078" w:rsidP="00CA5B68">
      <w:pPr>
        <w:pStyle w:val="Texto"/>
        <w:ind w:firstLine="0"/>
        <w:rPr>
          <w:b/>
        </w:rPr>
      </w:pPr>
      <w:r w:rsidRPr="000065BD">
        <w:rPr>
          <w:b/>
        </w:rPr>
        <w:t xml:space="preserve">1.CCS.01.- </w:t>
      </w:r>
      <w:r w:rsidRPr="000065BD">
        <w:t xml:space="preserve">El representante de la Dirección General de Sitios y Monumentos del Patrimonio Cultural (DGSMPC), da la bienvenida a todos los asistentes y prosigue a realizar la verificación del cuórum legal para dar inicio a la primera sesión </w:t>
      </w:r>
      <w:r w:rsidRPr="000065BD">
        <w:lastRenderedPageBreak/>
        <w:t>para quedar instalada la Comisión de Control y Seguimiento (CCS) del Programa Nacional de Reconstrucción PEF-202</w:t>
      </w:r>
      <w:r w:rsidR="00B349F3">
        <w:t>3</w:t>
      </w:r>
      <w:r w:rsidRPr="000065BD">
        <w:t>, en términos de lo establecido en los ___________________________ del Programa Nacional de Reconstrucción para el ejercicio fiscal 202</w:t>
      </w:r>
      <w:r w:rsidR="00B349F3">
        <w:t>3</w:t>
      </w:r>
      <w:r w:rsidRPr="000065BD">
        <w:t>.</w:t>
      </w:r>
    </w:p>
    <w:p w14:paraId="4B6F35C6" w14:textId="7D225471" w:rsidR="00AC2078" w:rsidRPr="000065BD" w:rsidRDefault="00AC2078" w:rsidP="00CA5B68">
      <w:pPr>
        <w:pStyle w:val="Texto"/>
        <w:ind w:firstLine="0"/>
      </w:pPr>
      <w:r w:rsidRPr="000065BD">
        <w:rPr>
          <w:b/>
        </w:rPr>
        <w:t xml:space="preserve">1.CCS.02.- </w:t>
      </w:r>
      <w:r w:rsidRPr="000065BD">
        <w:t>El representante de la DGSMPC, solicita a cada uno de los beneficiarios del PNR PEF-202</w:t>
      </w:r>
      <w:r w:rsidR="00B349F3">
        <w:t>3</w:t>
      </w:r>
      <w:r w:rsidRPr="000065BD">
        <w:t xml:space="preserve"> mencionen sus avances en las acciones autorizadas con los recursos del PNR PEF-202</w:t>
      </w:r>
      <w:r w:rsidR="00B349F3">
        <w:t>3</w:t>
      </w:r>
      <w:r w:rsidRPr="000065BD">
        <w:t>.</w:t>
      </w:r>
    </w:p>
    <w:p w14:paraId="046EC56D" w14:textId="77777777" w:rsidR="00AC2078" w:rsidRPr="000065BD" w:rsidRDefault="00AC2078" w:rsidP="00CA5B68">
      <w:pPr>
        <w:pStyle w:val="Texto"/>
        <w:ind w:left="1296" w:hanging="576"/>
      </w:pPr>
      <w:r w:rsidRPr="000065BD">
        <w:t>-</w:t>
      </w:r>
      <w:r w:rsidRPr="000065BD">
        <w:tab/>
        <w:t>El representante del Municipio ___________ informó lo conducente.</w:t>
      </w:r>
    </w:p>
    <w:p w14:paraId="28989308" w14:textId="77777777" w:rsidR="00AC2078" w:rsidRPr="000065BD" w:rsidRDefault="00AC2078" w:rsidP="00CA5B68">
      <w:pPr>
        <w:pStyle w:val="Texto"/>
        <w:ind w:left="1296" w:hanging="576"/>
      </w:pPr>
      <w:r w:rsidRPr="000065BD">
        <w:t>-</w:t>
      </w:r>
      <w:r w:rsidRPr="000065BD">
        <w:tab/>
        <w:t>El representante del Municipio de ____________ informó lo conducente.</w:t>
      </w:r>
    </w:p>
    <w:p w14:paraId="004D68BC" w14:textId="77777777" w:rsidR="00AC2078" w:rsidRPr="000065BD" w:rsidRDefault="00AC2078" w:rsidP="00CA5B68">
      <w:pPr>
        <w:pStyle w:val="Texto"/>
        <w:ind w:firstLine="0"/>
      </w:pPr>
      <w:r w:rsidRPr="000065BD">
        <w:rPr>
          <w:b/>
        </w:rPr>
        <w:t>1.CCS.03.-</w:t>
      </w:r>
      <w:r w:rsidRPr="000065BD">
        <w:tab/>
        <w:t>La CCS sesionará una vez al mes y la Beneficiaria informará a este cuerpo colegiado el avance físico y financiero de la (s) acción (es) y/o en su caso, el informe documentado en caso de atrasos.</w:t>
      </w:r>
    </w:p>
    <w:p w14:paraId="34B7AB12" w14:textId="77777777" w:rsidR="00AC2078" w:rsidRPr="000065BD" w:rsidRDefault="00AC2078" w:rsidP="00CA5B68">
      <w:pPr>
        <w:pStyle w:val="Texto"/>
        <w:ind w:firstLine="0"/>
      </w:pPr>
      <w:r w:rsidRPr="000065BD">
        <w:t>No habiendo otro asunto que tratar, se da por concluida la presente Sesión siendo las __</w:t>
      </w:r>
      <w:proofErr w:type="gramStart"/>
      <w:r w:rsidRPr="000065BD">
        <w:t>_:_</w:t>
      </w:r>
      <w:proofErr w:type="gramEnd"/>
      <w:r w:rsidRPr="000065BD">
        <w:t xml:space="preserve">__ horas, del día ___ de _________ </w:t>
      </w:r>
      <w:proofErr w:type="spellStart"/>
      <w:r w:rsidRPr="000065BD">
        <w:t>de</w:t>
      </w:r>
      <w:proofErr w:type="spellEnd"/>
      <w:r w:rsidRPr="000065BD">
        <w:t xml:space="preserve"> 20___, firmando al margen y al calce todos lo que en ella han intervenido.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4"/>
        <w:gridCol w:w="232"/>
        <w:gridCol w:w="4146"/>
      </w:tblGrid>
      <w:tr w:rsidR="00AC2078" w:rsidRPr="000065BD" w14:paraId="1C26B819" w14:textId="77777777" w:rsidTr="00B441BA">
        <w:trPr>
          <w:cantSplit/>
          <w:trHeight w:val="20"/>
        </w:trPr>
        <w:tc>
          <w:tcPr>
            <w:tcW w:w="4334" w:type="dxa"/>
            <w:tcBorders>
              <w:bottom w:val="single" w:sz="6" w:space="0" w:color="auto"/>
            </w:tcBorders>
            <w:noWrap/>
          </w:tcPr>
          <w:p w14:paraId="052AA2EB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rPr>
                <w:b/>
              </w:rPr>
              <w:t>Presidente de la Comisión de Control y Seguimiento</w:t>
            </w:r>
          </w:p>
          <w:p w14:paraId="4FB8B6E9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</w:p>
        </w:tc>
        <w:tc>
          <w:tcPr>
            <w:tcW w:w="232" w:type="dxa"/>
          </w:tcPr>
          <w:p w14:paraId="7C4DE28E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bottom w:val="single" w:sz="6" w:space="0" w:color="auto"/>
            </w:tcBorders>
          </w:tcPr>
          <w:p w14:paraId="52F96097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Testigo</w:t>
            </w:r>
          </w:p>
          <w:p w14:paraId="43FB5633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</w:p>
        </w:tc>
      </w:tr>
      <w:tr w:rsidR="00AC2078" w:rsidRPr="000065BD" w14:paraId="26AC7A5D" w14:textId="77777777" w:rsidTr="00B441BA">
        <w:trPr>
          <w:cantSplit/>
          <w:trHeight w:val="20"/>
        </w:trPr>
        <w:tc>
          <w:tcPr>
            <w:tcW w:w="4334" w:type="dxa"/>
            <w:tcBorders>
              <w:top w:val="single" w:sz="6" w:space="0" w:color="auto"/>
            </w:tcBorders>
          </w:tcPr>
          <w:p w14:paraId="14715B32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bookmarkStart w:id="2" w:name="N_Hlk32832515"/>
            <w:r w:rsidRPr="000065BD">
              <w:t>Representante de la Dirección General de Sitios y Monumentos del Patrimonio Cultural</w:t>
            </w:r>
          </w:p>
        </w:tc>
        <w:tc>
          <w:tcPr>
            <w:tcW w:w="232" w:type="dxa"/>
          </w:tcPr>
          <w:p w14:paraId="5BC444E9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top w:val="single" w:sz="6" w:space="0" w:color="auto"/>
            </w:tcBorders>
          </w:tcPr>
          <w:p w14:paraId="13947DE2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left"/>
              <w:rPr>
                <w:b/>
              </w:rPr>
            </w:pPr>
            <w:r w:rsidRPr="000065BD">
              <w:rPr>
                <w:b/>
              </w:rPr>
              <w:t>C.</w:t>
            </w:r>
          </w:p>
          <w:p w14:paraId="42ADF568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t>Representante de la Dirección General de Administración</w:t>
            </w:r>
            <w:r w:rsidRPr="000065BD">
              <w:rPr>
                <w:b/>
              </w:rPr>
              <w:t xml:space="preserve"> </w:t>
            </w:r>
            <w:r w:rsidRPr="000065BD">
              <w:t>de la Secretaría de Cultura</w:t>
            </w:r>
          </w:p>
        </w:tc>
      </w:tr>
      <w:tr w:rsidR="00AC2078" w:rsidRPr="000065BD" w14:paraId="214C4B88" w14:textId="77777777" w:rsidTr="00B441BA">
        <w:trPr>
          <w:cantSplit/>
          <w:trHeight w:val="20"/>
        </w:trPr>
        <w:tc>
          <w:tcPr>
            <w:tcW w:w="4334" w:type="dxa"/>
            <w:tcBorders>
              <w:bottom w:val="single" w:sz="6" w:space="0" w:color="auto"/>
            </w:tcBorders>
          </w:tcPr>
          <w:p w14:paraId="23C12280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Representante del Centro INAH</w:t>
            </w:r>
          </w:p>
          <w:p w14:paraId="43556111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232" w:type="dxa"/>
          </w:tcPr>
          <w:p w14:paraId="3D79977A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bottom w:val="single" w:sz="6" w:space="0" w:color="auto"/>
            </w:tcBorders>
          </w:tcPr>
          <w:p w14:paraId="7CB4F60A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  <w:szCs w:val="14"/>
              </w:rPr>
            </w:pPr>
          </w:p>
          <w:p w14:paraId="454FCBDA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rPr>
                <w:b/>
              </w:rPr>
              <w:t>Testigo</w:t>
            </w:r>
          </w:p>
        </w:tc>
      </w:tr>
      <w:tr w:rsidR="00AC2078" w:rsidRPr="000065BD" w14:paraId="7C550CB7" w14:textId="77777777" w:rsidTr="00B441BA">
        <w:trPr>
          <w:cantSplit/>
          <w:trHeight w:val="20"/>
        </w:trPr>
        <w:tc>
          <w:tcPr>
            <w:tcW w:w="4334" w:type="dxa"/>
            <w:tcBorders>
              <w:top w:val="single" w:sz="6" w:space="0" w:color="auto"/>
            </w:tcBorders>
          </w:tcPr>
          <w:p w14:paraId="06FA5203" w14:textId="77777777" w:rsidR="00D03BCE" w:rsidRPr="000065BD" w:rsidRDefault="00D03BCE" w:rsidP="00CA5B68">
            <w:pPr>
              <w:pStyle w:val="Texto"/>
              <w:spacing w:before="46" w:after="64"/>
              <w:ind w:firstLine="0"/>
              <w:jc w:val="center"/>
            </w:pPr>
          </w:p>
          <w:p w14:paraId="4C28FA02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t>Centro INAH Estado de ___________</w:t>
            </w:r>
          </w:p>
        </w:tc>
        <w:tc>
          <w:tcPr>
            <w:tcW w:w="232" w:type="dxa"/>
          </w:tcPr>
          <w:p w14:paraId="5B0BEC0D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top w:val="single" w:sz="6" w:space="0" w:color="auto"/>
            </w:tcBorders>
          </w:tcPr>
          <w:p w14:paraId="736B99F1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left"/>
              <w:rPr>
                <w:b/>
              </w:rPr>
            </w:pPr>
            <w:r w:rsidRPr="000065BD">
              <w:rPr>
                <w:b/>
              </w:rPr>
              <w:t>C.</w:t>
            </w:r>
          </w:p>
          <w:p w14:paraId="01FDAFFC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t>Representante de la Dirección General de Administración</w:t>
            </w:r>
            <w:r w:rsidRPr="000065BD">
              <w:rPr>
                <w:b/>
              </w:rPr>
              <w:t xml:space="preserve"> </w:t>
            </w:r>
            <w:r w:rsidRPr="000065BD">
              <w:t>de la Secretaría de Cultura</w:t>
            </w:r>
          </w:p>
        </w:tc>
      </w:tr>
      <w:tr w:rsidR="00AC2078" w:rsidRPr="000065BD" w14:paraId="2DD2060B" w14:textId="77777777" w:rsidTr="00B441BA">
        <w:trPr>
          <w:cantSplit/>
          <w:trHeight w:val="20"/>
        </w:trPr>
        <w:tc>
          <w:tcPr>
            <w:tcW w:w="4334" w:type="dxa"/>
            <w:tcBorders>
              <w:bottom w:val="single" w:sz="6" w:space="0" w:color="auto"/>
            </w:tcBorders>
          </w:tcPr>
          <w:p w14:paraId="65D5D532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Testigo Observador</w:t>
            </w:r>
          </w:p>
          <w:p w14:paraId="5760D4BA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232" w:type="dxa"/>
          </w:tcPr>
          <w:p w14:paraId="38CDBD2F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bottom w:val="single" w:sz="6" w:space="0" w:color="auto"/>
            </w:tcBorders>
          </w:tcPr>
          <w:p w14:paraId="47DF9734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Testigo</w:t>
            </w:r>
          </w:p>
          <w:p w14:paraId="67B88BA4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</w:tr>
      <w:tr w:rsidR="00AC2078" w:rsidRPr="000065BD" w14:paraId="0A2F7242" w14:textId="77777777" w:rsidTr="00B441BA">
        <w:trPr>
          <w:cantSplit/>
          <w:trHeight w:val="20"/>
        </w:trPr>
        <w:tc>
          <w:tcPr>
            <w:tcW w:w="4334" w:type="dxa"/>
            <w:tcBorders>
              <w:top w:val="single" w:sz="6" w:space="0" w:color="auto"/>
            </w:tcBorders>
          </w:tcPr>
          <w:p w14:paraId="6D3EAA50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left"/>
              <w:rPr>
                <w:b/>
              </w:rPr>
            </w:pPr>
            <w:r w:rsidRPr="000065BD">
              <w:rPr>
                <w:b/>
              </w:rPr>
              <w:t>C.</w:t>
            </w:r>
          </w:p>
          <w:p w14:paraId="1818A27F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t>Representante del Órgano Interno de Control de la Secretaría de Cultura y/o Dependencia Estatal participante</w:t>
            </w:r>
          </w:p>
          <w:p w14:paraId="041E971D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232" w:type="dxa"/>
          </w:tcPr>
          <w:p w14:paraId="2497F71F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top w:val="single" w:sz="6" w:space="0" w:color="auto"/>
            </w:tcBorders>
          </w:tcPr>
          <w:p w14:paraId="74F033F4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left"/>
              <w:rPr>
                <w:b/>
              </w:rPr>
            </w:pPr>
            <w:r w:rsidRPr="000065BD">
              <w:rPr>
                <w:b/>
              </w:rPr>
              <w:t>C.</w:t>
            </w:r>
          </w:p>
          <w:p w14:paraId="3E0613B9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t>Representante de la Secretaría de Finanzas del Estado de __________</w:t>
            </w:r>
          </w:p>
        </w:tc>
      </w:tr>
      <w:tr w:rsidR="00AC2078" w:rsidRPr="000065BD" w14:paraId="409DD276" w14:textId="77777777" w:rsidTr="00B441BA">
        <w:trPr>
          <w:cantSplit/>
          <w:trHeight w:val="20"/>
        </w:trPr>
        <w:tc>
          <w:tcPr>
            <w:tcW w:w="4334" w:type="dxa"/>
            <w:tcBorders>
              <w:bottom w:val="single" w:sz="6" w:space="0" w:color="auto"/>
            </w:tcBorders>
          </w:tcPr>
          <w:p w14:paraId="593EFD7B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Responsable de la (s) Acción (es) y/o Proyecto de la Beneficiaria</w:t>
            </w:r>
          </w:p>
          <w:p w14:paraId="608F37AA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rPr>
                <w:b/>
              </w:rPr>
              <w:t>Municipio ________________</w:t>
            </w:r>
          </w:p>
          <w:p w14:paraId="715768BE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  <w:p w14:paraId="415A481F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232" w:type="dxa"/>
          </w:tcPr>
          <w:p w14:paraId="3F8D93EB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bottom w:val="single" w:sz="6" w:space="0" w:color="auto"/>
            </w:tcBorders>
          </w:tcPr>
          <w:p w14:paraId="3570833A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Representante legal de la Beneficiaria:</w:t>
            </w:r>
          </w:p>
          <w:p w14:paraId="38670E47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  <w:r w:rsidRPr="000065BD">
              <w:t>_____________________________________</w:t>
            </w:r>
          </w:p>
          <w:p w14:paraId="649B9B33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</w:tr>
      <w:tr w:rsidR="00AC2078" w:rsidRPr="000065BD" w14:paraId="4C430B12" w14:textId="77777777" w:rsidTr="00B441BA">
        <w:trPr>
          <w:cantSplit/>
          <w:trHeight w:val="20"/>
        </w:trPr>
        <w:tc>
          <w:tcPr>
            <w:tcW w:w="4334" w:type="dxa"/>
            <w:tcBorders>
              <w:top w:val="single" w:sz="6" w:space="0" w:color="auto"/>
            </w:tcBorders>
          </w:tcPr>
          <w:p w14:paraId="019FD808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232" w:type="dxa"/>
          </w:tcPr>
          <w:p w14:paraId="6C2F523E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top w:val="single" w:sz="6" w:space="0" w:color="auto"/>
            </w:tcBorders>
          </w:tcPr>
          <w:p w14:paraId="6E72FC39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</w:tr>
      <w:tr w:rsidR="00AC2078" w:rsidRPr="000065BD" w14:paraId="642AA81F" w14:textId="77777777" w:rsidTr="00B441BA">
        <w:trPr>
          <w:cantSplit/>
          <w:trHeight w:val="20"/>
        </w:trPr>
        <w:tc>
          <w:tcPr>
            <w:tcW w:w="4334" w:type="dxa"/>
            <w:tcBorders>
              <w:bottom w:val="single" w:sz="6" w:space="0" w:color="auto"/>
            </w:tcBorders>
          </w:tcPr>
          <w:p w14:paraId="430C8ED3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Responsable de la (s) Acción (es) y/o Proyecto de la Beneficiaria</w:t>
            </w:r>
          </w:p>
          <w:p w14:paraId="53D013F6" w14:textId="68449365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Municipio de ______________</w:t>
            </w:r>
          </w:p>
          <w:p w14:paraId="709AA000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</w:p>
        </w:tc>
        <w:tc>
          <w:tcPr>
            <w:tcW w:w="232" w:type="dxa"/>
          </w:tcPr>
          <w:p w14:paraId="76F925D2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  <w:tc>
          <w:tcPr>
            <w:tcW w:w="4146" w:type="dxa"/>
            <w:tcBorders>
              <w:bottom w:val="single" w:sz="6" w:space="0" w:color="auto"/>
            </w:tcBorders>
          </w:tcPr>
          <w:p w14:paraId="4F2CD303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Representante legal de la Beneficiaria</w:t>
            </w:r>
          </w:p>
          <w:p w14:paraId="05A7FF52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  <w:rPr>
                <w:b/>
              </w:rPr>
            </w:pPr>
            <w:r w:rsidRPr="000065BD">
              <w:rPr>
                <w:b/>
              </w:rPr>
              <w:t>Municipio de _______________</w:t>
            </w:r>
          </w:p>
          <w:p w14:paraId="18FAAF7A" w14:textId="77777777" w:rsidR="00AC2078" w:rsidRPr="000065BD" w:rsidRDefault="00AC2078" w:rsidP="00CA5B68">
            <w:pPr>
              <w:pStyle w:val="Texto"/>
              <w:spacing w:before="46" w:after="64"/>
              <w:ind w:firstLine="0"/>
              <w:jc w:val="center"/>
            </w:pPr>
          </w:p>
        </w:tc>
      </w:tr>
      <w:bookmarkEnd w:id="2"/>
    </w:tbl>
    <w:p w14:paraId="4B4C4E3E" w14:textId="6AC4D8D3" w:rsidR="001C2202" w:rsidRPr="000065BD" w:rsidRDefault="001C2202" w:rsidP="00CA5B68">
      <w:pPr>
        <w:pStyle w:val="Texto"/>
        <w:spacing w:after="0" w:line="14" w:lineRule="exact"/>
        <w:rPr>
          <w:b/>
          <w:szCs w:val="18"/>
        </w:rPr>
      </w:pPr>
    </w:p>
    <w:p w14:paraId="01557B7C" w14:textId="77777777" w:rsidR="00DE14CA" w:rsidRPr="000065BD" w:rsidRDefault="00DE14CA" w:rsidP="00CA5B68">
      <w:pPr>
        <w:pStyle w:val="Texto"/>
        <w:spacing w:before="40" w:after="40" w:line="180" w:lineRule="exact"/>
        <w:ind w:left="187" w:firstLine="0"/>
        <w:rPr>
          <w:b/>
          <w:sz w:val="16"/>
          <w:szCs w:val="16"/>
        </w:rPr>
      </w:pPr>
    </w:p>
    <w:p w14:paraId="12F7511A" w14:textId="59DDFDE8" w:rsidR="00DE14CA" w:rsidRPr="000065BD" w:rsidRDefault="00DE14CA" w:rsidP="00CA5B68">
      <w:pPr>
        <w:pStyle w:val="Texto"/>
        <w:spacing w:before="40" w:after="40" w:line="180" w:lineRule="exact"/>
        <w:ind w:left="187" w:firstLine="0"/>
        <w:rPr>
          <w:sz w:val="16"/>
          <w:szCs w:val="16"/>
        </w:rPr>
      </w:pPr>
      <w:r w:rsidRPr="000065BD">
        <w:rPr>
          <w:b/>
          <w:sz w:val="16"/>
          <w:szCs w:val="16"/>
        </w:rPr>
        <w:t xml:space="preserve">Nota: </w:t>
      </w:r>
      <w:r w:rsidRPr="000065BD">
        <w:rPr>
          <w:sz w:val="16"/>
          <w:szCs w:val="16"/>
        </w:rPr>
        <w:t>Se precisa que se pueden realizar más acuerdos y/o incluir otros invitados especiales, siempre y cuando no se elimine lo mínimo establecido.</w:t>
      </w:r>
      <w:r w:rsidR="00C32EA2" w:rsidRPr="000065BD">
        <w:rPr>
          <w:sz w:val="16"/>
          <w:szCs w:val="16"/>
        </w:rPr>
        <w:t xml:space="preserve"> </w:t>
      </w:r>
    </w:p>
    <w:sectPr w:rsidR="00DE14CA" w:rsidRPr="000065BD" w:rsidSect="000B3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25" w:bottom="28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4832" w14:textId="77777777" w:rsidR="00F704B7" w:rsidRDefault="00F704B7">
      <w:r>
        <w:separator/>
      </w:r>
    </w:p>
  </w:endnote>
  <w:endnote w:type="continuationSeparator" w:id="0">
    <w:p w14:paraId="67FB6349" w14:textId="77777777" w:rsidR="00F704B7" w:rsidRDefault="00F7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F272" w14:textId="77777777" w:rsidR="00E03C4F" w:rsidRDefault="00E03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1F2" w14:textId="77777777" w:rsidR="00E03C4F" w:rsidRDefault="00E03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07D" w14:textId="77777777" w:rsidR="00E03C4F" w:rsidRDefault="00E03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5468" w14:textId="77777777" w:rsidR="00F704B7" w:rsidRDefault="00F704B7">
      <w:r>
        <w:separator/>
      </w:r>
    </w:p>
  </w:footnote>
  <w:footnote w:type="continuationSeparator" w:id="0">
    <w:p w14:paraId="004A9C7E" w14:textId="77777777" w:rsidR="00F704B7" w:rsidRDefault="00F7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401D" w14:textId="386476DF" w:rsidR="007919DE" w:rsidRDefault="00445AAA" w:rsidP="007919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EF025" id="Grupo 2" o:spid="_x0000_s1026" style="position:absolute;margin-left:-7.7pt;margin-top:3.7pt;width:450pt;height:47pt;z-index:251669504" coordsize="57150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3" o:spid="_x0000_s1027" type="#_x0000_t75" style="position:absolute;width:2062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r:id="rId3" o:title="" croptop="21869f" cropbottom="17634f" cropleft="13372f" cropright="2688f"/>
              </v:shape>
              <v:shape id="Imagen 124" o:spid="_x0000_s1028" type="#_x0000_t75" style="position:absolute;left:41910;top:476;width:1524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r:id="rId4" o:title="" cropleft="40655f"/>
              </v:shape>
              <w10:wrap type="square"/>
            </v:group>
          </w:pict>
        </mc:Fallback>
      </mc:AlternateContent>
    </w:r>
  </w:p>
  <w:p w14:paraId="71DE9843" w14:textId="01C06C97" w:rsidR="00B441BA" w:rsidRPr="00E03C4F" w:rsidRDefault="00B441BA" w:rsidP="00E03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14:paraId="2F9DDE50" w14:textId="77777777" w:rsidTr="000A3D09">
      <w:tc>
        <w:tcPr>
          <w:tcW w:w="4020" w:type="dxa"/>
        </w:tcPr>
        <w:p w14:paraId="4E981D51" w14:textId="5F722507" w:rsidR="000A3D09" w:rsidRDefault="000A3D09" w:rsidP="000A3D09">
          <w:pPr>
            <w:pStyle w:val="Encabezado"/>
          </w:pPr>
          <w:r>
            <w:rPr>
              <w:noProof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3CA9837E" w14:textId="4DFFA5A3" w:rsidR="000A3D09" w:rsidRDefault="000A3D09" w:rsidP="000A3D09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126" name="Imagen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14:paraId="4E265529" w14:textId="638234AE" w:rsidR="000A3D09" w:rsidRDefault="000A3D09" w:rsidP="000A3D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52BE895" wp14:editId="508648C9">
                <wp:extent cx="1228725" cy="677521"/>
                <wp:effectExtent l="0" t="0" r="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021" cy="67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E20C4" w14:textId="3D95689C" w:rsidR="00B441BA" w:rsidRPr="007919DE" w:rsidRDefault="00B441BA" w:rsidP="007919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2A5" w14:textId="77777777" w:rsidR="00E03C4F" w:rsidRDefault="00E03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ascii="Century Gothic" w:eastAsia="Century Gothic" w:hAnsi="Century Gothic" w:cs="Century Gothic" w:hint="default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978532506">
    <w:abstractNumId w:val="11"/>
  </w:num>
  <w:num w:numId="2" w16cid:durableId="1486051748">
    <w:abstractNumId w:val="2"/>
  </w:num>
  <w:num w:numId="3" w16cid:durableId="954945363">
    <w:abstractNumId w:val="6"/>
  </w:num>
  <w:num w:numId="4" w16cid:durableId="319308211">
    <w:abstractNumId w:val="4"/>
  </w:num>
  <w:num w:numId="5" w16cid:durableId="1314866935">
    <w:abstractNumId w:val="16"/>
  </w:num>
  <w:num w:numId="6" w16cid:durableId="865606055">
    <w:abstractNumId w:val="17"/>
  </w:num>
  <w:num w:numId="7" w16cid:durableId="157500894">
    <w:abstractNumId w:val="15"/>
  </w:num>
  <w:num w:numId="8" w16cid:durableId="1284271681">
    <w:abstractNumId w:val="10"/>
  </w:num>
  <w:num w:numId="9" w16cid:durableId="1200125173">
    <w:abstractNumId w:val="7"/>
  </w:num>
  <w:num w:numId="10" w16cid:durableId="1572227772">
    <w:abstractNumId w:val="13"/>
  </w:num>
  <w:num w:numId="11" w16cid:durableId="1177188658">
    <w:abstractNumId w:val="9"/>
  </w:num>
  <w:num w:numId="12" w16cid:durableId="1995716328">
    <w:abstractNumId w:val="8"/>
  </w:num>
  <w:num w:numId="13" w16cid:durableId="1971157692">
    <w:abstractNumId w:val="5"/>
  </w:num>
  <w:num w:numId="14" w16cid:durableId="2051956012">
    <w:abstractNumId w:val="1"/>
  </w:num>
  <w:num w:numId="15" w16cid:durableId="2029208797">
    <w:abstractNumId w:val="12"/>
  </w:num>
  <w:num w:numId="16" w16cid:durableId="1725175294">
    <w:abstractNumId w:val="14"/>
  </w:num>
  <w:num w:numId="17" w16cid:durableId="186793621">
    <w:abstractNumId w:val="3"/>
  </w:num>
  <w:num w:numId="18" w16cid:durableId="854196345">
    <w:abstractNumId w:val="18"/>
  </w:num>
  <w:num w:numId="19" w16cid:durableId="827283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78"/>
    <w:rsid w:val="00002D41"/>
    <w:rsid w:val="000044F6"/>
    <w:rsid w:val="000065BD"/>
    <w:rsid w:val="000069C5"/>
    <w:rsid w:val="00010FF2"/>
    <w:rsid w:val="00011464"/>
    <w:rsid w:val="000153D5"/>
    <w:rsid w:val="0002109E"/>
    <w:rsid w:val="00033741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3185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36488"/>
    <w:rsid w:val="0024151E"/>
    <w:rsid w:val="002426C7"/>
    <w:rsid w:val="0025082C"/>
    <w:rsid w:val="00255299"/>
    <w:rsid w:val="002710D2"/>
    <w:rsid w:val="0027111A"/>
    <w:rsid w:val="00273FD5"/>
    <w:rsid w:val="00275EAB"/>
    <w:rsid w:val="00280D88"/>
    <w:rsid w:val="00285BE5"/>
    <w:rsid w:val="00286668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ED6"/>
    <w:rsid w:val="004142D5"/>
    <w:rsid w:val="00414345"/>
    <w:rsid w:val="004257B5"/>
    <w:rsid w:val="0042779F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11E28"/>
    <w:rsid w:val="00716398"/>
    <w:rsid w:val="00717A6D"/>
    <w:rsid w:val="007211DF"/>
    <w:rsid w:val="00723A2E"/>
    <w:rsid w:val="00724703"/>
    <w:rsid w:val="00724900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3071"/>
    <w:rsid w:val="00786963"/>
    <w:rsid w:val="007919DE"/>
    <w:rsid w:val="00793451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40E6"/>
    <w:rsid w:val="00974BD6"/>
    <w:rsid w:val="00983653"/>
    <w:rsid w:val="00983CFD"/>
    <w:rsid w:val="009932CA"/>
    <w:rsid w:val="009A2389"/>
    <w:rsid w:val="009A7654"/>
    <w:rsid w:val="009B4C14"/>
    <w:rsid w:val="009C02DA"/>
    <w:rsid w:val="009D302F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406AB"/>
    <w:rsid w:val="00C461BF"/>
    <w:rsid w:val="00C54322"/>
    <w:rsid w:val="00C72F0B"/>
    <w:rsid w:val="00C77257"/>
    <w:rsid w:val="00C77EC9"/>
    <w:rsid w:val="00C800F1"/>
    <w:rsid w:val="00C84513"/>
    <w:rsid w:val="00C865D8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32C7D"/>
    <w:rsid w:val="00D34588"/>
    <w:rsid w:val="00D3478E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70158"/>
    <w:rsid w:val="00F704B7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F30"/>
    <w:rsid w:val="00FE6ABD"/>
    <w:rsid w:val="00FF05DD"/>
    <w:rsid w:val="00FF0E92"/>
    <w:rsid w:val="00FF1CC4"/>
    <w:rsid w:val="00FF689F"/>
    <w:rsid w:val="0E17AF21"/>
    <w:rsid w:val="0FBE1935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C2078"/>
    <w:rPr>
      <w:rFonts w:ascii="ArAal" w:hAnsi="ArAal" w:cs="ArAal"/>
      <w:sz w:val="18"/>
    </w:rPr>
  </w:style>
  <w:style w:type="character" w:customStyle="1" w:styleId="Ttulo4Car">
    <w:name w:val="Título 4 Car"/>
    <w:link w:val="Ttulo4"/>
    <w:rsid w:val="00AC2078"/>
    <w:rPr>
      <w:rFonts w:ascii="ArAal" w:hAnsi="ArAal" w:cs="ArAal"/>
      <w:sz w:val="18"/>
    </w:rPr>
  </w:style>
  <w:style w:type="character" w:customStyle="1" w:styleId="Ttulo5Car">
    <w:name w:val="Título 5 Car"/>
    <w:link w:val="Ttulo5"/>
    <w:rsid w:val="00AC2078"/>
    <w:rPr>
      <w:rFonts w:ascii="ArAal" w:hAnsi="ArAal" w:cs="ArAal"/>
      <w:sz w:val="18"/>
    </w:rPr>
  </w:style>
  <w:style w:type="character" w:customStyle="1" w:styleId="Ttulo6Car">
    <w:name w:val="Título 6 Car"/>
    <w:link w:val="Ttulo6"/>
    <w:rsid w:val="00AC2078"/>
    <w:rPr>
      <w:rFonts w:ascii="ArAal" w:hAnsi="ArAal" w:cs="ArAal"/>
      <w:sz w:val="18"/>
    </w:rPr>
  </w:style>
  <w:style w:type="character" w:customStyle="1" w:styleId="Ttulo8Car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customStyle="1" w:styleId="Ttulo9Car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4B36"/>
    <w:rPr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extocomentarioCar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customStyle="1" w:styleId="SubttuloCar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customStyle="1" w:styleId="Default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7A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FD78-2EA0-4EFF-94D8-D895AFC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13</TotalTime>
  <Pages>2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Administrador</cp:lastModifiedBy>
  <cp:revision>5</cp:revision>
  <cp:lastPrinted>2023-01-05T03:01:00Z</cp:lastPrinted>
  <dcterms:created xsi:type="dcterms:W3CDTF">2023-01-05T18:44:00Z</dcterms:created>
  <dcterms:modified xsi:type="dcterms:W3CDTF">2023-01-05T20:41:00Z</dcterms:modified>
</cp:coreProperties>
</file>