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D8983" w14:textId="77777777" w:rsidR="00F37EAA" w:rsidRDefault="00F37EAA" w:rsidP="00F37EAA">
      <w:pPr>
        <w:spacing w:after="0"/>
        <w:rPr>
          <w:rFonts w:ascii="Montserrat" w:hAnsi="Montserrat"/>
          <w:b/>
          <w:bCs/>
          <w:sz w:val="18"/>
          <w:szCs w:val="18"/>
          <w:lang w:val="es-MX"/>
        </w:rPr>
      </w:pPr>
    </w:p>
    <w:p w14:paraId="3BB411CC" w14:textId="67C53A1E" w:rsidR="004D595C" w:rsidRPr="00A022B2" w:rsidRDefault="004D595C" w:rsidP="009F56DE">
      <w:pPr>
        <w:spacing w:after="0"/>
        <w:jc w:val="center"/>
        <w:rPr>
          <w:rFonts w:ascii="Montserrat" w:hAnsi="Montserrat"/>
          <w:b/>
          <w:bCs/>
          <w:sz w:val="18"/>
          <w:szCs w:val="18"/>
          <w:lang w:val="es-MX"/>
        </w:rPr>
      </w:pPr>
      <w:r w:rsidRPr="00A022B2">
        <w:rPr>
          <w:rFonts w:ascii="Montserrat" w:hAnsi="Montserrat"/>
          <w:b/>
          <w:bCs/>
          <w:sz w:val="18"/>
          <w:szCs w:val="18"/>
          <w:lang w:val="es-MX"/>
        </w:rPr>
        <w:t>INFORMACIÓN IMPORTANTE</w:t>
      </w:r>
    </w:p>
    <w:p w14:paraId="061B98E1" w14:textId="77777777" w:rsidR="004D595C" w:rsidRPr="003557E7" w:rsidRDefault="004D595C" w:rsidP="004D595C">
      <w:pPr>
        <w:pStyle w:val="Texto"/>
        <w:spacing w:line="240" w:lineRule="auto"/>
        <w:jc w:val="center"/>
        <w:rPr>
          <w:b/>
          <w:snapToGrid w:val="0"/>
          <w:sz w:val="20"/>
          <w:u w:val="single"/>
        </w:rPr>
      </w:pPr>
    </w:p>
    <w:p w14:paraId="6BC49413" w14:textId="235EE0C5" w:rsidR="004D595C" w:rsidRPr="004D595C" w:rsidRDefault="009C37C4" w:rsidP="003257B1">
      <w:pPr>
        <w:pStyle w:val="Texto"/>
        <w:spacing w:line="240" w:lineRule="auto"/>
        <w:ind w:firstLine="0"/>
        <w:rPr>
          <w:rFonts w:ascii="Montserrat" w:eastAsiaTheme="minorHAnsi" w:hAnsi="Montserrat"/>
          <w:szCs w:val="18"/>
          <w:lang w:val="es-MX" w:eastAsia="en-US"/>
        </w:rPr>
      </w:pPr>
      <w:r>
        <w:rPr>
          <w:rFonts w:ascii="Montserrat" w:eastAsiaTheme="minorHAnsi" w:hAnsi="Montserrat"/>
          <w:szCs w:val="18"/>
          <w:lang w:val="es-MX" w:eastAsia="en-US"/>
        </w:rPr>
        <w:t>A todos los</w:t>
      </w:r>
      <w:r w:rsidR="004D595C" w:rsidRPr="004D595C">
        <w:rPr>
          <w:rFonts w:ascii="Montserrat" w:eastAsiaTheme="minorHAnsi" w:hAnsi="Montserrat"/>
          <w:szCs w:val="18"/>
          <w:lang w:val="es-MX" w:eastAsia="en-US"/>
        </w:rPr>
        <w:t xml:space="preserve"> solicitantes del Programa </w:t>
      </w:r>
      <w:r w:rsidR="00854198">
        <w:rPr>
          <w:rFonts w:ascii="Montserrat" w:eastAsiaTheme="minorHAnsi" w:hAnsi="Montserrat"/>
          <w:szCs w:val="18"/>
          <w:lang w:val="es-MX" w:eastAsia="en-US"/>
        </w:rPr>
        <w:t xml:space="preserve">S268 “Apoyos a la Cultura” </w:t>
      </w:r>
      <w:r w:rsidR="00396692">
        <w:rPr>
          <w:rFonts w:ascii="Montserrat" w:eastAsiaTheme="minorHAnsi" w:hAnsi="Montserrat"/>
          <w:szCs w:val="18"/>
          <w:lang w:val="es-MX" w:eastAsia="en-US"/>
        </w:rPr>
        <w:t>v</w:t>
      </w:r>
      <w:r w:rsidR="00854198">
        <w:rPr>
          <w:rFonts w:ascii="Montserrat" w:eastAsiaTheme="minorHAnsi" w:hAnsi="Montserrat"/>
          <w:szCs w:val="18"/>
          <w:lang w:val="es-MX" w:eastAsia="en-US"/>
        </w:rPr>
        <w:t>ertiente: Apoyo a Comunidades para Restauración de Monumentos y Bienes Artísticos de Propiedad Federal (</w:t>
      </w:r>
      <w:r w:rsidR="004D595C" w:rsidRPr="004D595C">
        <w:rPr>
          <w:rFonts w:ascii="Montserrat" w:eastAsiaTheme="minorHAnsi" w:hAnsi="Montserrat"/>
          <w:szCs w:val="18"/>
          <w:lang w:val="es-MX" w:eastAsia="en-US"/>
        </w:rPr>
        <w:t>FOREMOBA</w:t>
      </w:r>
      <w:r w:rsidR="00854198">
        <w:rPr>
          <w:rFonts w:ascii="Montserrat" w:eastAsiaTheme="minorHAnsi" w:hAnsi="Montserrat"/>
          <w:szCs w:val="18"/>
          <w:lang w:val="es-MX" w:eastAsia="en-US"/>
        </w:rPr>
        <w:t>).</w:t>
      </w:r>
    </w:p>
    <w:p w14:paraId="6F71A0C6" w14:textId="77777777" w:rsidR="004D595C" w:rsidRPr="004D595C" w:rsidRDefault="004D595C" w:rsidP="003257B1">
      <w:pPr>
        <w:pStyle w:val="Texto"/>
        <w:spacing w:line="240" w:lineRule="auto"/>
        <w:rPr>
          <w:rFonts w:ascii="Montserrat" w:eastAsiaTheme="minorHAnsi" w:hAnsi="Montserrat"/>
          <w:szCs w:val="18"/>
          <w:lang w:val="es-MX" w:eastAsia="en-US"/>
        </w:rPr>
      </w:pPr>
    </w:p>
    <w:p w14:paraId="7531C024" w14:textId="3AFB7109" w:rsidR="004D595C" w:rsidRPr="004D595C" w:rsidRDefault="004D595C" w:rsidP="003257B1">
      <w:pPr>
        <w:pStyle w:val="Texto"/>
        <w:spacing w:line="240" w:lineRule="auto"/>
        <w:rPr>
          <w:rFonts w:ascii="Montserrat" w:eastAsiaTheme="minorHAnsi" w:hAnsi="Montserrat"/>
          <w:szCs w:val="18"/>
          <w:lang w:val="es-MX" w:eastAsia="en-US"/>
        </w:rPr>
      </w:pPr>
      <w:r w:rsidRPr="004D595C">
        <w:rPr>
          <w:rFonts w:ascii="Montserrat" w:eastAsiaTheme="minorHAnsi" w:hAnsi="Montserrat"/>
          <w:szCs w:val="18"/>
          <w:lang w:val="es-MX" w:eastAsia="en-US"/>
        </w:rPr>
        <w:t xml:space="preserve">A continuación, encontrarán los </w:t>
      </w:r>
      <w:r w:rsidR="009C37C4">
        <w:rPr>
          <w:rFonts w:ascii="Montserrat" w:eastAsiaTheme="minorHAnsi" w:hAnsi="Montserrat"/>
          <w:szCs w:val="18"/>
          <w:lang w:val="es-MX" w:eastAsia="en-US"/>
        </w:rPr>
        <w:t>requerimientos</w:t>
      </w:r>
      <w:r w:rsidRPr="004D595C">
        <w:rPr>
          <w:rFonts w:ascii="Montserrat" w:eastAsiaTheme="minorHAnsi" w:hAnsi="Montserrat"/>
          <w:szCs w:val="18"/>
          <w:lang w:val="es-MX" w:eastAsia="en-US"/>
        </w:rPr>
        <w:t xml:space="preserve"> para conformar los expedientes de los proyectos que deseen ingresar a</w:t>
      </w:r>
      <w:r w:rsidR="00463AD1">
        <w:rPr>
          <w:rFonts w:ascii="Montserrat" w:eastAsiaTheme="minorHAnsi" w:hAnsi="Montserrat"/>
          <w:szCs w:val="18"/>
          <w:lang w:val="es-MX" w:eastAsia="en-US"/>
        </w:rPr>
        <w:t xml:space="preserve"> </w:t>
      </w:r>
      <w:r w:rsidRPr="004D595C">
        <w:rPr>
          <w:rFonts w:ascii="Montserrat" w:eastAsiaTheme="minorHAnsi" w:hAnsi="Montserrat"/>
          <w:szCs w:val="18"/>
          <w:lang w:val="es-MX" w:eastAsia="en-US"/>
        </w:rPr>
        <w:t>l</w:t>
      </w:r>
      <w:r w:rsidR="00463AD1">
        <w:rPr>
          <w:rFonts w:ascii="Montserrat" w:eastAsiaTheme="minorHAnsi" w:hAnsi="Montserrat"/>
          <w:szCs w:val="18"/>
          <w:lang w:val="es-MX" w:eastAsia="en-US"/>
        </w:rPr>
        <w:t>a Convocatoria</w:t>
      </w:r>
      <w:r w:rsidRPr="004D595C">
        <w:rPr>
          <w:rFonts w:ascii="Montserrat" w:eastAsiaTheme="minorHAnsi" w:hAnsi="Montserrat"/>
          <w:szCs w:val="18"/>
          <w:lang w:val="es-MX" w:eastAsia="en-US"/>
        </w:rPr>
        <w:t xml:space="preserve"> FOREMOBA en su ejercicio fiscal 20</w:t>
      </w:r>
      <w:r w:rsidR="00854198">
        <w:rPr>
          <w:rFonts w:ascii="Montserrat" w:eastAsiaTheme="minorHAnsi" w:hAnsi="Montserrat"/>
          <w:szCs w:val="18"/>
          <w:lang w:val="es-MX" w:eastAsia="en-US"/>
        </w:rPr>
        <w:t>20.</w:t>
      </w:r>
    </w:p>
    <w:p w14:paraId="10A51ACB" w14:textId="055AB49B" w:rsidR="004D595C" w:rsidRPr="004D595C" w:rsidRDefault="004D595C" w:rsidP="003257B1">
      <w:pPr>
        <w:pStyle w:val="Texto"/>
        <w:spacing w:line="240" w:lineRule="auto"/>
        <w:rPr>
          <w:rFonts w:ascii="Montserrat" w:eastAsiaTheme="minorHAnsi" w:hAnsi="Montserrat"/>
          <w:szCs w:val="18"/>
          <w:lang w:val="es-MX" w:eastAsia="en-US"/>
        </w:rPr>
      </w:pPr>
      <w:r w:rsidRPr="004D595C">
        <w:rPr>
          <w:rFonts w:ascii="Montserrat" w:eastAsiaTheme="minorHAnsi" w:hAnsi="Montserrat"/>
          <w:szCs w:val="18"/>
          <w:lang w:val="es-MX" w:eastAsia="en-US"/>
        </w:rPr>
        <w:t xml:space="preserve">Les pedimos de la manera más atenta, seguir las siguientes </w:t>
      </w:r>
      <w:r w:rsidR="00EA7B05">
        <w:rPr>
          <w:rFonts w:ascii="Montserrat" w:eastAsiaTheme="minorHAnsi" w:hAnsi="Montserrat"/>
          <w:szCs w:val="18"/>
          <w:lang w:val="es-MX" w:eastAsia="en-US"/>
        </w:rPr>
        <w:t>indicaciones</w:t>
      </w:r>
      <w:r w:rsidRPr="004D595C">
        <w:rPr>
          <w:rFonts w:ascii="Montserrat" w:eastAsiaTheme="minorHAnsi" w:hAnsi="Montserrat"/>
          <w:szCs w:val="18"/>
          <w:lang w:val="es-MX" w:eastAsia="en-US"/>
        </w:rPr>
        <w:t>, con el fin de agilizar los procedimientos del concurso para la selección y asignación de recurso</w:t>
      </w:r>
      <w:r w:rsidR="00EA7B05">
        <w:rPr>
          <w:rFonts w:ascii="Montserrat" w:eastAsiaTheme="minorHAnsi" w:hAnsi="Montserrat"/>
          <w:szCs w:val="18"/>
          <w:lang w:val="es-MX" w:eastAsia="en-US"/>
        </w:rPr>
        <w:t>s</w:t>
      </w:r>
      <w:r w:rsidRPr="004D595C">
        <w:rPr>
          <w:rFonts w:ascii="Montserrat" w:eastAsiaTheme="minorHAnsi" w:hAnsi="Montserrat"/>
          <w:szCs w:val="18"/>
          <w:lang w:val="es-MX" w:eastAsia="en-US"/>
        </w:rPr>
        <w:t xml:space="preserve">. </w:t>
      </w:r>
    </w:p>
    <w:p w14:paraId="29019F03" w14:textId="3640A423" w:rsidR="004D595C" w:rsidRPr="004D595C" w:rsidRDefault="004D595C" w:rsidP="003257B1">
      <w:pPr>
        <w:pStyle w:val="Texto"/>
        <w:spacing w:line="240" w:lineRule="auto"/>
        <w:rPr>
          <w:rFonts w:ascii="Montserrat" w:eastAsiaTheme="minorHAnsi" w:hAnsi="Montserrat"/>
          <w:szCs w:val="18"/>
          <w:lang w:val="es-MX" w:eastAsia="en-US"/>
        </w:rPr>
      </w:pPr>
      <w:r w:rsidRPr="004D595C">
        <w:rPr>
          <w:rFonts w:ascii="Montserrat" w:eastAsiaTheme="minorHAnsi" w:hAnsi="Montserrat"/>
          <w:szCs w:val="18"/>
          <w:lang w:val="es-MX" w:eastAsia="en-US"/>
        </w:rPr>
        <w:t xml:space="preserve">Es importante señalar que LOS PROYECTOS DEBEN SER ENTREGADOS DENTRO DE LAS FECHAS </w:t>
      </w:r>
      <w:r w:rsidR="00EA7B05">
        <w:rPr>
          <w:rFonts w:ascii="Montserrat" w:eastAsiaTheme="minorHAnsi" w:hAnsi="Montserrat"/>
          <w:szCs w:val="18"/>
          <w:lang w:val="es-MX" w:eastAsia="en-US"/>
        </w:rPr>
        <w:t>ESTABLECIDAS</w:t>
      </w:r>
      <w:r w:rsidRPr="004D595C">
        <w:rPr>
          <w:rFonts w:ascii="Montserrat" w:eastAsiaTheme="minorHAnsi" w:hAnsi="Montserrat"/>
          <w:szCs w:val="18"/>
          <w:lang w:val="es-MX" w:eastAsia="en-US"/>
        </w:rPr>
        <w:t xml:space="preserve"> EN LA CONVOCATORIA, puesto que no habrá plazos posteriores a las marcadas oficialmente.</w:t>
      </w:r>
    </w:p>
    <w:p w14:paraId="3E3DF195" w14:textId="77777777" w:rsidR="004D595C" w:rsidRPr="004D595C" w:rsidRDefault="004D595C" w:rsidP="004D595C">
      <w:pPr>
        <w:pStyle w:val="Texto"/>
        <w:spacing w:line="240" w:lineRule="auto"/>
        <w:rPr>
          <w:rFonts w:ascii="Montserrat" w:eastAsiaTheme="minorHAnsi" w:hAnsi="Montserrat"/>
          <w:szCs w:val="18"/>
          <w:lang w:val="es-MX" w:eastAsia="en-US"/>
        </w:rPr>
      </w:pPr>
    </w:p>
    <w:p w14:paraId="6969C382" w14:textId="77777777" w:rsidR="004D595C" w:rsidRPr="00396692" w:rsidRDefault="004D595C" w:rsidP="004D595C">
      <w:pPr>
        <w:pStyle w:val="Texto"/>
        <w:spacing w:line="240" w:lineRule="auto"/>
        <w:rPr>
          <w:rFonts w:ascii="Montserrat" w:eastAsiaTheme="minorHAnsi" w:hAnsi="Montserrat"/>
          <w:b/>
          <w:bCs/>
          <w:szCs w:val="18"/>
          <w:lang w:val="es-MX" w:eastAsia="en-US"/>
        </w:rPr>
      </w:pPr>
      <w:r w:rsidRPr="00396692">
        <w:rPr>
          <w:rFonts w:ascii="Montserrat" w:eastAsiaTheme="minorHAnsi" w:hAnsi="Montserrat"/>
          <w:b/>
          <w:bCs/>
          <w:szCs w:val="18"/>
          <w:lang w:val="es-MX" w:eastAsia="en-US"/>
        </w:rPr>
        <w:t>CONSIDERACIONES PARA LA ENTREGA DE EXPEDIENTES:</w:t>
      </w:r>
    </w:p>
    <w:p w14:paraId="197E3F06" w14:textId="73C76513" w:rsidR="004D595C" w:rsidRPr="004D595C" w:rsidRDefault="004D595C" w:rsidP="004D595C">
      <w:pPr>
        <w:pStyle w:val="Texto"/>
        <w:numPr>
          <w:ilvl w:val="0"/>
          <w:numId w:val="1"/>
        </w:numPr>
        <w:spacing w:line="240" w:lineRule="auto"/>
        <w:rPr>
          <w:rFonts w:ascii="Montserrat" w:eastAsiaTheme="minorHAnsi" w:hAnsi="Montserrat"/>
          <w:szCs w:val="18"/>
          <w:lang w:val="es-MX" w:eastAsia="en-US"/>
        </w:rPr>
      </w:pPr>
      <w:r w:rsidRPr="004D595C">
        <w:rPr>
          <w:rFonts w:ascii="Montserrat" w:eastAsiaTheme="minorHAnsi" w:hAnsi="Montserrat"/>
          <w:szCs w:val="18"/>
          <w:lang w:val="es-MX" w:eastAsia="en-US"/>
        </w:rPr>
        <w:t xml:space="preserve">Es indispensable </w:t>
      </w:r>
      <w:r w:rsidR="004B3449">
        <w:rPr>
          <w:rFonts w:ascii="Montserrat" w:eastAsiaTheme="minorHAnsi" w:hAnsi="Montserrat"/>
          <w:szCs w:val="18"/>
          <w:lang w:val="es-MX" w:eastAsia="en-US"/>
        </w:rPr>
        <w:t>abrir</w:t>
      </w:r>
      <w:r w:rsidRPr="004D595C">
        <w:rPr>
          <w:rFonts w:ascii="Montserrat" w:eastAsiaTheme="minorHAnsi" w:hAnsi="Montserrat"/>
          <w:szCs w:val="18"/>
          <w:lang w:val="es-MX" w:eastAsia="en-US"/>
        </w:rPr>
        <w:t xml:space="preserve"> o contar con una cuenta de correo electrónico </w:t>
      </w:r>
      <w:r w:rsidR="003257B1">
        <w:rPr>
          <w:rFonts w:ascii="Montserrat" w:eastAsiaTheme="minorHAnsi" w:hAnsi="Montserrat"/>
          <w:szCs w:val="18"/>
          <w:lang w:val="es-MX" w:eastAsia="en-US"/>
        </w:rPr>
        <w:t xml:space="preserve">para cada uno de </w:t>
      </w:r>
      <w:r w:rsidRPr="004D595C">
        <w:rPr>
          <w:rFonts w:ascii="Montserrat" w:eastAsiaTheme="minorHAnsi" w:hAnsi="Montserrat"/>
          <w:szCs w:val="18"/>
          <w:lang w:val="es-MX" w:eastAsia="en-US"/>
        </w:rPr>
        <w:t xml:space="preserve">los proyectos que solicitan participar en el FOREMOBA, por lo que se les solicita incluir la dirección </w:t>
      </w:r>
      <w:r w:rsidR="003257B1">
        <w:rPr>
          <w:rFonts w:ascii="Montserrat" w:eastAsiaTheme="minorHAnsi" w:hAnsi="Montserrat"/>
          <w:szCs w:val="18"/>
          <w:lang w:val="es-MX" w:eastAsia="en-US"/>
        </w:rPr>
        <w:t>del correo</w:t>
      </w:r>
      <w:r w:rsidR="003257B1" w:rsidRPr="004D595C">
        <w:rPr>
          <w:rFonts w:ascii="Montserrat" w:eastAsiaTheme="minorHAnsi" w:hAnsi="Montserrat"/>
          <w:szCs w:val="18"/>
          <w:lang w:val="es-MX" w:eastAsia="en-US"/>
        </w:rPr>
        <w:t xml:space="preserve"> </w:t>
      </w:r>
      <w:r w:rsidR="003257B1">
        <w:rPr>
          <w:rFonts w:ascii="Montserrat" w:eastAsiaTheme="minorHAnsi" w:hAnsi="Montserrat"/>
          <w:szCs w:val="18"/>
          <w:lang w:val="es-MX" w:eastAsia="en-US"/>
        </w:rPr>
        <w:t xml:space="preserve">electrónico </w:t>
      </w:r>
      <w:r w:rsidR="003257B1" w:rsidRPr="004D595C">
        <w:rPr>
          <w:rFonts w:ascii="Montserrat" w:eastAsiaTheme="minorHAnsi" w:hAnsi="Montserrat"/>
          <w:szCs w:val="18"/>
          <w:lang w:val="es-MX" w:eastAsia="en-US"/>
        </w:rPr>
        <w:t xml:space="preserve">en el apartado que se indica </w:t>
      </w:r>
      <w:r w:rsidRPr="004D595C">
        <w:rPr>
          <w:rFonts w:ascii="Montserrat" w:eastAsiaTheme="minorHAnsi" w:hAnsi="Montserrat"/>
          <w:szCs w:val="18"/>
          <w:lang w:val="es-MX" w:eastAsia="en-US"/>
        </w:rPr>
        <w:t xml:space="preserve">en el ANEXO </w:t>
      </w:r>
      <w:r w:rsidR="003257B1">
        <w:rPr>
          <w:rFonts w:ascii="Montserrat" w:eastAsiaTheme="minorHAnsi" w:hAnsi="Montserrat"/>
          <w:szCs w:val="18"/>
          <w:lang w:val="es-MX" w:eastAsia="en-US"/>
        </w:rPr>
        <w:t>2</w:t>
      </w:r>
      <w:r w:rsidRPr="004D595C">
        <w:rPr>
          <w:rFonts w:ascii="Montserrat" w:eastAsiaTheme="minorHAnsi" w:hAnsi="Montserrat"/>
          <w:szCs w:val="18"/>
          <w:lang w:val="es-MX" w:eastAsia="en-US"/>
        </w:rPr>
        <w:t xml:space="preserve"> - DESCRIPCIÓN DE LAS APORTACIONES INDICANDO LOS MONTOS</w:t>
      </w:r>
      <w:r w:rsidR="003257B1">
        <w:rPr>
          <w:rFonts w:ascii="Montserrat" w:eastAsiaTheme="minorHAnsi" w:hAnsi="Montserrat"/>
          <w:szCs w:val="18"/>
          <w:lang w:val="es-MX" w:eastAsia="en-US"/>
        </w:rPr>
        <w:t>.</w:t>
      </w:r>
    </w:p>
    <w:p w14:paraId="563A1406" w14:textId="77777777" w:rsidR="008756FF" w:rsidRDefault="004D595C" w:rsidP="008756FF">
      <w:pPr>
        <w:pStyle w:val="Texto"/>
        <w:numPr>
          <w:ilvl w:val="0"/>
          <w:numId w:val="1"/>
        </w:numPr>
        <w:spacing w:line="240" w:lineRule="auto"/>
        <w:rPr>
          <w:rFonts w:ascii="Montserrat" w:eastAsiaTheme="minorHAnsi" w:hAnsi="Montserrat"/>
          <w:szCs w:val="18"/>
          <w:lang w:val="es-MX" w:eastAsia="en-US"/>
        </w:rPr>
      </w:pPr>
      <w:r w:rsidRPr="00756907">
        <w:rPr>
          <w:rFonts w:ascii="Montserrat" w:eastAsiaTheme="minorHAnsi" w:hAnsi="Montserrat"/>
          <w:szCs w:val="18"/>
          <w:lang w:val="es-MX" w:eastAsia="en-US"/>
        </w:rPr>
        <w:t xml:space="preserve">Es necesario definir quién será el Responsable Legal del Proyecto firmando el Anexo 3 </w:t>
      </w:r>
      <w:r w:rsidR="009C37C4">
        <w:rPr>
          <w:rFonts w:ascii="Montserrat" w:eastAsiaTheme="minorHAnsi" w:hAnsi="Montserrat"/>
          <w:szCs w:val="18"/>
          <w:lang w:val="es-MX" w:eastAsia="en-US"/>
        </w:rPr>
        <w:t>–</w:t>
      </w:r>
      <w:r w:rsidRPr="00756907">
        <w:rPr>
          <w:rFonts w:ascii="Montserrat" w:eastAsiaTheme="minorHAnsi" w:hAnsi="Montserrat"/>
          <w:szCs w:val="18"/>
          <w:lang w:val="es-MX" w:eastAsia="en-US"/>
        </w:rPr>
        <w:t xml:space="preserve"> F</w:t>
      </w:r>
      <w:r w:rsidR="009C37C4">
        <w:rPr>
          <w:rFonts w:ascii="Montserrat" w:eastAsiaTheme="minorHAnsi" w:hAnsi="Montserrat"/>
          <w:szCs w:val="18"/>
          <w:lang w:val="es-MX" w:eastAsia="en-US"/>
        </w:rPr>
        <w:t>ORMULARIO DE SOLICITUD</w:t>
      </w:r>
      <w:r w:rsidRPr="00756907">
        <w:rPr>
          <w:rFonts w:ascii="Montserrat" w:eastAsiaTheme="minorHAnsi" w:hAnsi="Montserrat"/>
          <w:szCs w:val="18"/>
          <w:lang w:val="es-MX" w:eastAsia="en-US"/>
        </w:rPr>
        <w:t xml:space="preserve">. Es un requerimiento que </w:t>
      </w:r>
      <w:r w:rsidR="009C37C4">
        <w:rPr>
          <w:rFonts w:ascii="Montserrat" w:eastAsiaTheme="minorHAnsi" w:hAnsi="Montserrat"/>
          <w:szCs w:val="18"/>
          <w:lang w:val="es-MX" w:eastAsia="en-US"/>
        </w:rPr>
        <w:t xml:space="preserve">dicho responsable forme parte de alguna Institución del Gobierno Estatal o Municipal, </w:t>
      </w:r>
      <w:r w:rsidR="008756FF" w:rsidRPr="004B3449">
        <w:rPr>
          <w:rFonts w:ascii="Montserrat" w:eastAsiaTheme="minorHAnsi" w:hAnsi="Montserrat"/>
          <w:szCs w:val="18"/>
          <w:lang w:val="es-MX" w:eastAsia="en-US"/>
        </w:rPr>
        <w:t>Asociación Civil o grupos organizados legalmente constituidos</w:t>
      </w:r>
      <w:r w:rsidR="008756FF">
        <w:rPr>
          <w:rFonts w:ascii="Montserrat" w:eastAsiaTheme="minorHAnsi" w:hAnsi="Montserrat"/>
          <w:szCs w:val="18"/>
          <w:lang w:val="es-MX" w:eastAsia="en-US"/>
        </w:rPr>
        <w:t xml:space="preserve">, misma que deberá aportar recursos para el proyecto y </w:t>
      </w:r>
      <w:r w:rsidR="008756FF" w:rsidRPr="00756907">
        <w:rPr>
          <w:rFonts w:ascii="Montserrat" w:eastAsiaTheme="minorHAnsi" w:hAnsi="Montserrat"/>
          <w:szCs w:val="18"/>
          <w:lang w:val="es-MX" w:eastAsia="en-US"/>
        </w:rPr>
        <w:t xml:space="preserve">cuyo fin sea la protección del patrimonio cultural, de los monumentos históricos y/o de los bienes artísticos muebles o inmuebles. </w:t>
      </w:r>
    </w:p>
    <w:p w14:paraId="427099CD" w14:textId="77777777" w:rsidR="00756907" w:rsidRPr="008756FF" w:rsidRDefault="00756907" w:rsidP="008756FF">
      <w:pPr>
        <w:pStyle w:val="Texto"/>
        <w:numPr>
          <w:ilvl w:val="0"/>
          <w:numId w:val="1"/>
        </w:numPr>
        <w:spacing w:line="240" w:lineRule="auto"/>
        <w:rPr>
          <w:rFonts w:ascii="Montserrat" w:eastAsiaTheme="minorHAnsi" w:hAnsi="Montserrat"/>
          <w:szCs w:val="18"/>
          <w:lang w:val="es-MX" w:eastAsia="en-US"/>
        </w:rPr>
      </w:pPr>
      <w:r w:rsidRPr="008756FF">
        <w:rPr>
          <w:rFonts w:ascii="Montserrat" w:eastAsiaTheme="minorHAnsi" w:hAnsi="Montserrat"/>
          <w:szCs w:val="18"/>
          <w:lang w:val="es-MX" w:eastAsia="en-US"/>
        </w:rPr>
        <w:t>Manifestar mediante un oficio, los datos de la persona que será el contacto para dar seguimiento al proyecto, proporcionando los números telefónicos donde se pueda localizar y un correo electrónico para enviar los documentos para el seguimiento del proyecto.</w:t>
      </w:r>
    </w:p>
    <w:p w14:paraId="30300270" w14:textId="673976FF" w:rsidR="00D73AD7" w:rsidRDefault="00756907" w:rsidP="00756907">
      <w:pPr>
        <w:pStyle w:val="Texto"/>
        <w:numPr>
          <w:ilvl w:val="0"/>
          <w:numId w:val="1"/>
        </w:numPr>
        <w:spacing w:line="240" w:lineRule="auto"/>
        <w:rPr>
          <w:rFonts w:ascii="Montserrat" w:eastAsiaTheme="minorHAnsi" w:hAnsi="Montserrat"/>
          <w:szCs w:val="18"/>
          <w:lang w:val="es-MX" w:eastAsia="en-US"/>
        </w:rPr>
      </w:pPr>
      <w:r w:rsidRPr="00B77786">
        <w:rPr>
          <w:rFonts w:ascii="Montserrat" w:eastAsiaTheme="minorHAnsi" w:hAnsi="Montserrat"/>
          <w:szCs w:val="18"/>
          <w:lang w:val="es-MX" w:eastAsia="en-US"/>
        </w:rPr>
        <w:t xml:space="preserve">La persona que será el contacto </w:t>
      </w:r>
      <w:r w:rsidR="004D595C" w:rsidRPr="00B77786">
        <w:rPr>
          <w:rFonts w:ascii="Montserrat" w:eastAsiaTheme="minorHAnsi" w:hAnsi="Montserrat"/>
          <w:szCs w:val="18"/>
          <w:lang w:val="es-MX" w:eastAsia="en-US"/>
        </w:rPr>
        <w:t>tendrá como obligación, dar seguimiento al proyecto</w:t>
      </w:r>
      <w:r w:rsidR="00FB5351" w:rsidRPr="00B77786">
        <w:rPr>
          <w:rFonts w:ascii="Montserrat" w:eastAsiaTheme="minorHAnsi" w:hAnsi="Montserrat"/>
          <w:szCs w:val="18"/>
          <w:lang w:val="es-MX" w:eastAsia="en-US"/>
        </w:rPr>
        <w:t xml:space="preserve">. En caso de salir beneficiado deberá </w:t>
      </w:r>
      <w:r w:rsidR="00BB4082" w:rsidRPr="00B77786">
        <w:rPr>
          <w:rFonts w:ascii="Montserrat" w:eastAsiaTheme="minorHAnsi" w:hAnsi="Montserrat"/>
          <w:szCs w:val="18"/>
          <w:lang w:val="es-MX" w:eastAsia="en-US"/>
        </w:rPr>
        <w:t>entregar los documentos requeridos para la suscripción del convenio de colaboración</w:t>
      </w:r>
      <w:r w:rsidR="00D73AD7" w:rsidRPr="00B77786">
        <w:rPr>
          <w:rFonts w:ascii="Montserrat" w:eastAsiaTheme="minorHAnsi" w:hAnsi="Montserrat"/>
          <w:szCs w:val="18"/>
          <w:lang w:val="es-MX" w:eastAsia="en-US"/>
        </w:rPr>
        <w:t xml:space="preserve"> y una vez que inicien los trabajos entregará los reportes de avance de obra periódicamente</w:t>
      </w:r>
      <w:r w:rsidR="00B77786" w:rsidRPr="00B77786">
        <w:rPr>
          <w:rFonts w:ascii="Montserrat" w:eastAsiaTheme="minorHAnsi" w:hAnsi="Montserrat"/>
          <w:szCs w:val="18"/>
          <w:lang w:val="es-MX" w:eastAsia="en-US"/>
        </w:rPr>
        <w:t>,</w:t>
      </w:r>
      <w:r w:rsidR="00D73AD7" w:rsidRPr="00B77786">
        <w:rPr>
          <w:rFonts w:ascii="Montserrat" w:eastAsiaTheme="minorHAnsi" w:hAnsi="Montserrat"/>
          <w:szCs w:val="18"/>
          <w:lang w:val="es-MX" w:eastAsia="en-US"/>
        </w:rPr>
        <w:t xml:space="preserve"> verificará que los recursos sean aplicados de acuerdo con el proyecto autorizado y una vez finalizados los trabajos, entregará en tiempo y forma la comprobación de los recursos y la obra ejecutada.</w:t>
      </w:r>
    </w:p>
    <w:p w14:paraId="2296F572" w14:textId="3D64CDFE" w:rsidR="0096394A" w:rsidRPr="00B77786" w:rsidRDefault="0096394A" w:rsidP="00756907">
      <w:pPr>
        <w:pStyle w:val="Texto"/>
        <w:numPr>
          <w:ilvl w:val="0"/>
          <w:numId w:val="1"/>
        </w:numPr>
        <w:spacing w:line="240" w:lineRule="auto"/>
        <w:rPr>
          <w:rFonts w:ascii="Montserrat" w:eastAsiaTheme="minorHAnsi" w:hAnsi="Montserrat"/>
          <w:szCs w:val="18"/>
          <w:lang w:val="es-MX" w:eastAsia="en-US"/>
        </w:rPr>
      </w:pPr>
      <w:r w:rsidRPr="00C5495B">
        <w:rPr>
          <w:rFonts w:ascii="Montserrat" w:eastAsiaTheme="minorHAnsi" w:hAnsi="Montserrat"/>
          <w:szCs w:val="18"/>
          <w:lang w:val="es-MX" w:eastAsia="en-US"/>
        </w:rPr>
        <w:t xml:space="preserve">Los proyectos deben ser entregados en carpetas tamaño carta </w:t>
      </w:r>
      <w:r>
        <w:rPr>
          <w:rFonts w:ascii="Montserrat" w:eastAsiaTheme="minorHAnsi" w:hAnsi="Montserrat"/>
          <w:szCs w:val="18"/>
          <w:lang w:val="es-MX" w:eastAsia="en-US"/>
        </w:rPr>
        <w:t>con</w:t>
      </w:r>
      <w:r w:rsidRPr="00C5495B">
        <w:rPr>
          <w:rFonts w:ascii="Montserrat" w:eastAsiaTheme="minorHAnsi" w:hAnsi="Montserrat"/>
          <w:szCs w:val="18"/>
          <w:lang w:val="es-MX" w:eastAsia="en-US"/>
        </w:rPr>
        <w:t xml:space="preserve"> tres arillos metálicos, para poder agregar más documentos en caso de </w:t>
      </w:r>
      <w:r>
        <w:rPr>
          <w:rFonts w:ascii="Montserrat" w:eastAsiaTheme="minorHAnsi" w:hAnsi="Montserrat"/>
          <w:szCs w:val="18"/>
          <w:lang w:val="es-MX" w:eastAsia="en-US"/>
        </w:rPr>
        <w:t>ser necesario</w:t>
      </w:r>
      <w:r w:rsidRPr="00C5495B">
        <w:rPr>
          <w:rFonts w:ascii="Montserrat" w:eastAsiaTheme="minorHAnsi" w:hAnsi="Montserrat"/>
          <w:szCs w:val="18"/>
          <w:lang w:val="es-MX" w:eastAsia="en-US"/>
        </w:rPr>
        <w:t>. LES PEDIMOS DE LA MANERA MAS ATENTA, NO ENVIAR PROYECTOS ENGARGOLADOS, YA QUE SE DESECHARÁN. EN EL CASO DE UTILIZAR PROTECTOR DE HOJAS, FAVOR DE UTILIZAR UNA SOLA HOJA POR PROTECTOR</w:t>
      </w:r>
      <w:r w:rsidR="008756FF">
        <w:rPr>
          <w:rFonts w:ascii="Montserrat" w:eastAsiaTheme="minorHAnsi" w:hAnsi="Montserrat"/>
          <w:szCs w:val="18"/>
          <w:lang w:val="es-MX" w:eastAsia="en-US"/>
        </w:rPr>
        <w:t xml:space="preserve">, así mismo deberán enviar un respaldo digital que contenga la información integrada en la carpeta del proyecto. </w:t>
      </w:r>
    </w:p>
    <w:p w14:paraId="27C69816" w14:textId="77777777" w:rsidR="009F56DE" w:rsidRDefault="004B3449" w:rsidP="00B77786">
      <w:pPr>
        <w:pStyle w:val="Texto"/>
        <w:numPr>
          <w:ilvl w:val="0"/>
          <w:numId w:val="1"/>
        </w:numPr>
        <w:spacing w:line="240" w:lineRule="auto"/>
        <w:rPr>
          <w:rFonts w:ascii="Montserrat" w:eastAsiaTheme="minorHAnsi" w:hAnsi="Montserrat"/>
          <w:szCs w:val="18"/>
          <w:lang w:val="es-MX" w:eastAsia="en-US"/>
        </w:rPr>
      </w:pPr>
      <w:r w:rsidRPr="00010EF2">
        <w:rPr>
          <w:rFonts w:ascii="Montserrat" w:eastAsiaTheme="minorHAnsi" w:hAnsi="Montserrat"/>
          <w:szCs w:val="18"/>
          <w:lang w:val="es-MX" w:eastAsia="en-US"/>
        </w:rPr>
        <w:t>De acuerdo con</w:t>
      </w:r>
      <w:r w:rsidR="004D595C" w:rsidRPr="00010EF2">
        <w:rPr>
          <w:rFonts w:ascii="Montserrat" w:eastAsiaTheme="minorHAnsi" w:hAnsi="Montserrat"/>
          <w:szCs w:val="18"/>
          <w:lang w:val="es-MX" w:eastAsia="en-US"/>
        </w:rPr>
        <w:t xml:space="preserve"> la Convocatoria del FOREMOBA, la fecha límite para la recepción de </w:t>
      </w:r>
      <w:r w:rsidR="00B77786" w:rsidRPr="003D6499">
        <w:rPr>
          <w:rFonts w:ascii="Montserrat" w:eastAsiaTheme="minorHAnsi" w:hAnsi="Montserrat"/>
          <w:szCs w:val="18"/>
          <w:lang w:val="es-MX" w:eastAsia="en-US"/>
        </w:rPr>
        <w:t>proyectos</w:t>
      </w:r>
      <w:r w:rsidR="004D595C" w:rsidRPr="003D6499">
        <w:rPr>
          <w:rFonts w:ascii="Montserrat" w:eastAsiaTheme="minorHAnsi" w:hAnsi="Montserrat"/>
          <w:szCs w:val="18"/>
          <w:lang w:val="es-MX" w:eastAsia="en-US"/>
        </w:rPr>
        <w:t xml:space="preserve"> vence el</w:t>
      </w:r>
      <w:r w:rsidRPr="003D6499">
        <w:rPr>
          <w:rFonts w:ascii="Montserrat" w:eastAsiaTheme="minorHAnsi" w:hAnsi="Montserrat"/>
          <w:szCs w:val="18"/>
          <w:lang w:val="es-MX" w:eastAsia="en-US"/>
        </w:rPr>
        <w:t xml:space="preserve"> </w:t>
      </w:r>
      <w:r w:rsidR="003D6499" w:rsidRPr="003D6499">
        <w:rPr>
          <w:rFonts w:ascii="Montserrat" w:eastAsiaTheme="minorHAnsi" w:hAnsi="Montserrat"/>
          <w:b/>
          <w:bCs/>
          <w:szCs w:val="18"/>
          <w:lang w:val="es-MX" w:eastAsia="en-US"/>
        </w:rPr>
        <w:t>8</w:t>
      </w:r>
      <w:r w:rsidR="004D595C" w:rsidRPr="003D6499">
        <w:rPr>
          <w:rFonts w:ascii="Montserrat" w:eastAsiaTheme="minorHAnsi" w:hAnsi="Montserrat"/>
          <w:b/>
          <w:bCs/>
          <w:szCs w:val="18"/>
          <w:lang w:val="es-MX" w:eastAsia="en-US"/>
        </w:rPr>
        <w:t xml:space="preserve"> </w:t>
      </w:r>
      <w:r w:rsidR="00C5495B" w:rsidRPr="003D6499">
        <w:rPr>
          <w:rFonts w:ascii="Montserrat" w:eastAsiaTheme="minorHAnsi" w:hAnsi="Montserrat"/>
          <w:b/>
          <w:bCs/>
          <w:szCs w:val="18"/>
          <w:lang w:val="es-MX" w:eastAsia="en-US"/>
        </w:rPr>
        <w:t>de</w:t>
      </w:r>
      <w:r w:rsidR="004D595C" w:rsidRPr="003D6499">
        <w:rPr>
          <w:rFonts w:ascii="Montserrat" w:eastAsiaTheme="minorHAnsi" w:hAnsi="Montserrat"/>
          <w:b/>
          <w:bCs/>
          <w:szCs w:val="18"/>
          <w:lang w:val="es-MX" w:eastAsia="en-US"/>
        </w:rPr>
        <w:t xml:space="preserve"> </w:t>
      </w:r>
      <w:r w:rsidRPr="003D6499">
        <w:rPr>
          <w:rFonts w:ascii="Montserrat" w:eastAsiaTheme="minorHAnsi" w:hAnsi="Montserrat"/>
          <w:b/>
          <w:bCs/>
          <w:szCs w:val="18"/>
          <w:lang w:val="es-MX" w:eastAsia="en-US"/>
        </w:rPr>
        <w:t>mayo</w:t>
      </w:r>
      <w:r w:rsidR="00B77786" w:rsidRPr="003D6499">
        <w:rPr>
          <w:rFonts w:ascii="Montserrat" w:eastAsiaTheme="minorHAnsi" w:hAnsi="Montserrat"/>
          <w:b/>
          <w:bCs/>
          <w:szCs w:val="18"/>
          <w:lang w:val="es-MX" w:eastAsia="en-US"/>
        </w:rPr>
        <w:t xml:space="preserve"> </w:t>
      </w:r>
      <w:r w:rsidR="00C5495B" w:rsidRPr="003D6499">
        <w:rPr>
          <w:rFonts w:ascii="Montserrat" w:eastAsiaTheme="minorHAnsi" w:hAnsi="Montserrat"/>
          <w:b/>
          <w:bCs/>
          <w:szCs w:val="18"/>
          <w:lang w:val="es-MX" w:eastAsia="en-US"/>
        </w:rPr>
        <w:t>de</w:t>
      </w:r>
      <w:r w:rsidR="004D595C" w:rsidRPr="003D6499">
        <w:rPr>
          <w:rFonts w:ascii="Montserrat" w:eastAsiaTheme="minorHAnsi" w:hAnsi="Montserrat"/>
          <w:b/>
          <w:bCs/>
          <w:szCs w:val="18"/>
          <w:lang w:val="es-MX" w:eastAsia="en-US"/>
        </w:rPr>
        <w:t xml:space="preserve"> 20</w:t>
      </w:r>
      <w:r w:rsidR="00B77786" w:rsidRPr="003D6499">
        <w:rPr>
          <w:rFonts w:ascii="Montserrat" w:eastAsiaTheme="minorHAnsi" w:hAnsi="Montserrat"/>
          <w:b/>
          <w:bCs/>
          <w:szCs w:val="18"/>
          <w:lang w:val="es-MX" w:eastAsia="en-US"/>
        </w:rPr>
        <w:t>20</w:t>
      </w:r>
      <w:r w:rsidR="004D595C" w:rsidRPr="003D6499">
        <w:rPr>
          <w:rFonts w:ascii="Montserrat" w:eastAsiaTheme="minorHAnsi" w:hAnsi="Montserrat"/>
          <w:szCs w:val="18"/>
          <w:lang w:val="es-MX" w:eastAsia="en-US"/>
        </w:rPr>
        <w:t xml:space="preserve">, por lo </w:t>
      </w:r>
      <w:r w:rsidR="00B77786" w:rsidRPr="003D6499">
        <w:rPr>
          <w:rFonts w:ascii="Montserrat" w:eastAsiaTheme="minorHAnsi" w:hAnsi="Montserrat"/>
          <w:szCs w:val="18"/>
          <w:lang w:val="es-MX" w:eastAsia="en-US"/>
        </w:rPr>
        <w:t>que,</w:t>
      </w:r>
      <w:r w:rsidR="004D595C" w:rsidRPr="003D6499">
        <w:rPr>
          <w:rFonts w:ascii="Montserrat" w:eastAsiaTheme="minorHAnsi" w:hAnsi="Montserrat"/>
          <w:szCs w:val="18"/>
          <w:lang w:val="es-MX" w:eastAsia="en-US"/>
        </w:rPr>
        <w:t xml:space="preserve"> a más tardar para esa fecha, deberán entregar el EXPEDIENTE DEL PROYECTO </w:t>
      </w:r>
    </w:p>
    <w:p w14:paraId="15435659" w14:textId="77777777" w:rsidR="009F56DE" w:rsidRDefault="009F56DE" w:rsidP="009F56DE">
      <w:pPr>
        <w:pStyle w:val="Texto"/>
        <w:spacing w:line="240" w:lineRule="auto"/>
        <w:ind w:left="644" w:firstLine="0"/>
        <w:rPr>
          <w:rFonts w:ascii="Montserrat" w:eastAsiaTheme="minorHAnsi" w:hAnsi="Montserrat"/>
          <w:szCs w:val="18"/>
          <w:lang w:val="es-MX" w:eastAsia="en-US"/>
        </w:rPr>
      </w:pPr>
    </w:p>
    <w:p w14:paraId="6655FF36" w14:textId="77777777" w:rsidR="009F56DE" w:rsidRDefault="009F56DE" w:rsidP="009F56DE">
      <w:pPr>
        <w:pStyle w:val="Texto"/>
        <w:spacing w:line="240" w:lineRule="auto"/>
        <w:ind w:left="644" w:firstLine="0"/>
        <w:rPr>
          <w:rFonts w:ascii="Montserrat" w:eastAsiaTheme="minorHAnsi" w:hAnsi="Montserrat"/>
          <w:szCs w:val="18"/>
          <w:lang w:val="es-MX" w:eastAsia="en-US"/>
        </w:rPr>
      </w:pPr>
    </w:p>
    <w:p w14:paraId="71255C12" w14:textId="53545BE3" w:rsidR="004D595C" w:rsidRPr="00010EF2" w:rsidRDefault="004D595C" w:rsidP="00B77786">
      <w:pPr>
        <w:pStyle w:val="Texto"/>
        <w:numPr>
          <w:ilvl w:val="0"/>
          <w:numId w:val="1"/>
        </w:numPr>
        <w:spacing w:line="240" w:lineRule="auto"/>
        <w:rPr>
          <w:rFonts w:ascii="Montserrat" w:eastAsiaTheme="minorHAnsi" w:hAnsi="Montserrat"/>
          <w:szCs w:val="18"/>
          <w:lang w:val="es-MX" w:eastAsia="en-US"/>
        </w:rPr>
      </w:pPr>
      <w:r w:rsidRPr="00010EF2">
        <w:rPr>
          <w:rFonts w:ascii="Montserrat" w:eastAsiaTheme="minorHAnsi" w:hAnsi="Montserrat"/>
          <w:szCs w:val="18"/>
          <w:lang w:val="es-MX" w:eastAsia="en-US"/>
        </w:rPr>
        <w:t xml:space="preserve">CON TODOS LOS DOCUMENTOS SOLICITADOS EN EL ANEXO </w:t>
      </w:r>
      <w:r w:rsidR="00B77786" w:rsidRPr="00010EF2">
        <w:rPr>
          <w:rFonts w:ascii="Montserrat" w:eastAsiaTheme="minorHAnsi" w:hAnsi="Montserrat"/>
          <w:szCs w:val="18"/>
          <w:lang w:val="es-MX" w:eastAsia="en-US"/>
        </w:rPr>
        <w:t>1</w:t>
      </w:r>
      <w:r w:rsidRPr="00010EF2">
        <w:rPr>
          <w:rFonts w:ascii="Montserrat" w:eastAsiaTheme="minorHAnsi" w:hAnsi="Montserrat"/>
          <w:szCs w:val="18"/>
          <w:lang w:val="es-MX" w:eastAsia="en-US"/>
        </w:rPr>
        <w:t xml:space="preserve"> - RELACIÓN DE DOCUMENTOS A ENTREGAR, con la atenta petición de que </w:t>
      </w:r>
      <w:r w:rsidR="008756FF">
        <w:rPr>
          <w:rFonts w:ascii="Montserrat" w:eastAsiaTheme="minorHAnsi" w:hAnsi="Montserrat"/>
          <w:szCs w:val="18"/>
          <w:lang w:val="es-MX" w:eastAsia="en-US"/>
        </w:rPr>
        <w:t>hagan llegar</w:t>
      </w:r>
      <w:r w:rsidRPr="00010EF2">
        <w:rPr>
          <w:rFonts w:ascii="Montserrat" w:eastAsiaTheme="minorHAnsi" w:hAnsi="Montserrat"/>
          <w:szCs w:val="18"/>
          <w:lang w:val="es-MX" w:eastAsia="en-US"/>
        </w:rPr>
        <w:t xml:space="preserve"> sus propuestas</w:t>
      </w:r>
      <w:r w:rsidR="00B77786" w:rsidRPr="00010EF2">
        <w:rPr>
          <w:rFonts w:ascii="Montserrat" w:eastAsiaTheme="minorHAnsi" w:hAnsi="Montserrat"/>
          <w:szCs w:val="18"/>
          <w:lang w:val="es-MX" w:eastAsia="en-US"/>
        </w:rPr>
        <w:t xml:space="preserve"> lo antes posible, esto con </w:t>
      </w:r>
      <w:r w:rsidRPr="00010EF2">
        <w:rPr>
          <w:rFonts w:ascii="Montserrat" w:eastAsiaTheme="minorHAnsi" w:hAnsi="Montserrat"/>
          <w:szCs w:val="18"/>
          <w:lang w:val="es-MX" w:eastAsia="en-US"/>
        </w:rPr>
        <w:t xml:space="preserve">la finalidad de contar con el tiempo suficiente para revisar </w:t>
      </w:r>
      <w:r w:rsidR="008756FF">
        <w:rPr>
          <w:rFonts w:ascii="Montserrat" w:eastAsiaTheme="minorHAnsi" w:hAnsi="Montserrat"/>
          <w:szCs w:val="18"/>
          <w:lang w:val="es-MX" w:eastAsia="en-US"/>
        </w:rPr>
        <w:t>las mismas</w:t>
      </w:r>
      <w:r w:rsidRPr="00010EF2">
        <w:rPr>
          <w:rFonts w:ascii="Montserrat" w:eastAsiaTheme="minorHAnsi" w:hAnsi="Montserrat"/>
          <w:szCs w:val="18"/>
          <w:lang w:val="es-MX" w:eastAsia="en-US"/>
        </w:rPr>
        <w:t>.</w:t>
      </w:r>
    </w:p>
    <w:p w14:paraId="50E0EF7F" w14:textId="72634814" w:rsidR="004D595C" w:rsidRPr="00010EF2" w:rsidRDefault="00010EF2" w:rsidP="00010EF2">
      <w:pPr>
        <w:pStyle w:val="Texto"/>
        <w:numPr>
          <w:ilvl w:val="0"/>
          <w:numId w:val="1"/>
        </w:numPr>
        <w:spacing w:line="240" w:lineRule="auto"/>
        <w:rPr>
          <w:rFonts w:ascii="Montserrat" w:eastAsiaTheme="minorHAnsi" w:hAnsi="Montserrat"/>
          <w:szCs w:val="18"/>
          <w:lang w:val="es-MX" w:eastAsia="en-US"/>
        </w:rPr>
      </w:pPr>
      <w:r w:rsidRPr="00010EF2">
        <w:rPr>
          <w:rFonts w:ascii="Montserrat" w:eastAsiaTheme="minorHAnsi" w:hAnsi="Montserrat"/>
          <w:szCs w:val="18"/>
          <w:lang w:val="es-MX" w:eastAsia="en-US"/>
        </w:rPr>
        <w:t>Los documentos deberán ser integrados de acuerdo con la numeración y al orden planteado en el ANEXO 1 - RELACIÓN DE DOCUMENTOS A ENTREGAR,</w:t>
      </w:r>
      <w:r w:rsidR="008756FF">
        <w:rPr>
          <w:rFonts w:ascii="Montserrat" w:eastAsiaTheme="minorHAnsi" w:hAnsi="Montserrat"/>
          <w:szCs w:val="18"/>
          <w:lang w:val="es-MX" w:eastAsia="en-US"/>
        </w:rPr>
        <w:t xml:space="preserve"> </w:t>
      </w:r>
      <w:r w:rsidRPr="00010EF2">
        <w:rPr>
          <w:rFonts w:ascii="Montserrat" w:eastAsiaTheme="minorHAnsi" w:hAnsi="Montserrat"/>
          <w:szCs w:val="18"/>
          <w:lang w:val="es-MX" w:eastAsia="en-US"/>
        </w:rPr>
        <w:t>usando separadores. Proyectos que no lleven este orden, no podrán ser revisados.</w:t>
      </w:r>
    </w:p>
    <w:p w14:paraId="6FE84844" w14:textId="3242CD81" w:rsidR="00341C09" w:rsidRPr="009F56DE" w:rsidRDefault="004D595C" w:rsidP="009F56DE">
      <w:pPr>
        <w:pStyle w:val="Texto"/>
        <w:numPr>
          <w:ilvl w:val="0"/>
          <w:numId w:val="1"/>
        </w:numPr>
        <w:spacing w:line="240" w:lineRule="auto"/>
        <w:rPr>
          <w:rFonts w:ascii="Montserrat" w:eastAsiaTheme="minorHAnsi" w:hAnsi="Montserrat"/>
          <w:szCs w:val="18"/>
          <w:lang w:val="es-MX" w:eastAsia="en-US"/>
        </w:rPr>
      </w:pPr>
      <w:r w:rsidRPr="0096394A">
        <w:rPr>
          <w:rFonts w:ascii="Montserrat" w:eastAsiaTheme="minorHAnsi" w:hAnsi="Montserrat"/>
          <w:szCs w:val="18"/>
          <w:lang w:val="es-MX" w:eastAsia="en-US"/>
        </w:rPr>
        <w:t>En la portada y en el lomo del expediente, deberá</w:t>
      </w:r>
      <w:r w:rsidR="00C5766E">
        <w:rPr>
          <w:rFonts w:ascii="Montserrat" w:eastAsiaTheme="minorHAnsi" w:hAnsi="Montserrat"/>
          <w:szCs w:val="18"/>
          <w:lang w:val="es-MX" w:eastAsia="en-US"/>
        </w:rPr>
        <w:t>n</w:t>
      </w:r>
      <w:r w:rsidRPr="0096394A">
        <w:rPr>
          <w:rFonts w:ascii="Montserrat" w:eastAsiaTheme="minorHAnsi" w:hAnsi="Montserrat"/>
          <w:szCs w:val="18"/>
          <w:lang w:val="es-MX" w:eastAsia="en-US"/>
        </w:rPr>
        <w:t xml:space="preserve"> </w:t>
      </w:r>
      <w:r w:rsidR="0096394A" w:rsidRPr="0096394A">
        <w:rPr>
          <w:rFonts w:ascii="Montserrat" w:eastAsiaTheme="minorHAnsi" w:hAnsi="Montserrat"/>
          <w:szCs w:val="18"/>
          <w:lang w:val="es-MX" w:eastAsia="en-US"/>
        </w:rPr>
        <w:t>anotar</w:t>
      </w:r>
      <w:r w:rsidRPr="0096394A">
        <w:rPr>
          <w:rFonts w:ascii="Montserrat" w:eastAsiaTheme="minorHAnsi" w:hAnsi="Montserrat"/>
          <w:szCs w:val="18"/>
          <w:lang w:val="es-MX" w:eastAsia="en-US"/>
        </w:rPr>
        <w:t xml:space="preserve"> el nombre del inmueble, la localidad en la que se encuentra ubicado, así como el municipio y el estado.</w:t>
      </w:r>
    </w:p>
    <w:p w14:paraId="3D2951F0" w14:textId="77777777" w:rsidR="00341C09" w:rsidRDefault="00341C09" w:rsidP="0081432F">
      <w:pPr>
        <w:pStyle w:val="Texto"/>
        <w:spacing w:line="240" w:lineRule="auto"/>
        <w:ind w:firstLine="0"/>
        <w:rPr>
          <w:rFonts w:ascii="Montserrat" w:eastAsiaTheme="minorHAnsi" w:hAnsi="Montserrat"/>
          <w:b/>
          <w:bCs/>
          <w:szCs w:val="18"/>
          <w:highlight w:val="lightGray"/>
          <w:lang w:val="es-MX" w:eastAsia="en-US"/>
        </w:rPr>
      </w:pPr>
    </w:p>
    <w:p w14:paraId="08E82120" w14:textId="5639D81F" w:rsidR="00CC6CC0" w:rsidRDefault="002C0970" w:rsidP="0081432F">
      <w:pPr>
        <w:pStyle w:val="Texto"/>
        <w:spacing w:line="240" w:lineRule="auto"/>
        <w:ind w:firstLine="0"/>
        <w:rPr>
          <w:rFonts w:ascii="Montserrat" w:eastAsiaTheme="minorHAnsi" w:hAnsi="Montserrat"/>
          <w:b/>
          <w:bCs/>
          <w:szCs w:val="18"/>
          <w:lang w:val="es-MX" w:eastAsia="en-US"/>
        </w:rPr>
      </w:pPr>
      <w:r w:rsidRPr="00396692">
        <w:rPr>
          <w:rFonts w:ascii="Montserrat" w:eastAsiaTheme="minorHAnsi" w:hAnsi="Montserrat"/>
          <w:b/>
          <w:bCs/>
          <w:szCs w:val="18"/>
          <w:highlight w:val="lightGray"/>
          <w:lang w:val="es-MX" w:eastAsia="en-US"/>
        </w:rPr>
        <w:t>ANEXO 1 - RELACIÓN DE DOCUMENTOS A ENTREGAR</w:t>
      </w:r>
      <w:r w:rsidR="00CC6CC0">
        <w:rPr>
          <w:rFonts w:ascii="Montserrat" w:eastAsiaTheme="minorHAnsi" w:hAnsi="Montserrat"/>
          <w:b/>
          <w:bCs/>
          <w:szCs w:val="18"/>
          <w:lang w:val="es-MX" w:eastAsia="en-US"/>
        </w:rPr>
        <w:t>.</w:t>
      </w:r>
    </w:p>
    <w:p w14:paraId="4D7ACC4A" w14:textId="46032C43" w:rsidR="002C0970" w:rsidRPr="00396692" w:rsidRDefault="00CC6CC0" w:rsidP="0081432F">
      <w:pPr>
        <w:pStyle w:val="Texto"/>
        <w:spacing w:line="240" w:lineRule="auto"/>
        <w:ind w:firstLine="0"/>
        <w:rPr>
          <w:rFonts w:ascii="Montserrat" w:eastAsiaTheme="minorHAnsi" w:hAnsi="Montserrat"/>
          <w:b/>
          <w:bCs/>
          <w:szCs w:val="18"/>
          <w:lang w:val="es-MX" w:eastAsia="en-US"/>
        </w:rPr>
      </w:pPr>
      <w:r>
        <w:rPr>
          <w:rFonts w:ascii="Montserrat" w:eastAsiaTheme="minorHAnsi" w:hAnsi="Montserrat"/>
          <w:b/>
          <w:bCs/>
          <w:szCs w:val="18"/>
          <w:lang w:val="es-MX" w:eastAsia="en-US"/>
        </w:rPr>
        <w:t xml:space="preserve">DESCRIBO CON MAYOR DETALLE ALGUNOS APARTADOS E INCISOS </w:t>
      </w:r>
      <w:r w:rsidR="004B3449">
        <w:rPr>
          <w:rFonts w:ascii="Montserrat" w:eastAsiaTheme="minorHAnsi" w:hAnsi="Montserrat"/>
          <w:b/>
          <w:bCs/>
          <w:szCs w:val="18"/>
          <w:lang w:val="es-MX" w:eastAsia="en-US"/>
        </w:rPr>
        <w:t>EN LOS QUE LOS SOLICITANTES</w:t>
      </w:r>
      <w:r>
        <w:rPr>
          <w:rFonts w:ascii="Montserrat" w:eastAsiaTheme="minorHAnsi" w:hAnsi="Montserrat"/>
          <w:b/>
          <w:bCs/>
          <w:szCs w:val="18"/>
          <w:lang w:val="es-MX" w:eastAsia="en-US"/>
        </w:rPr>
        <w:t xml:space="preserve"> PUDIERAN TENER DUDAS SOBRE LA ENTREGA DE DOCUMENTACIÓN</w:t>
      </w:r>
      <w:r w:rsidR="00396692" w:rsidRPr="00396692">
        <w:rPr>
          <w:rFonts w:ascii="Montserrat" w:eastAsiaTheme="minorHAnsi" w:hAnsi="Montserrat"/>
          <w:b/>
          <w:bCs/>
          <w:szCs w:val="18"/>
          <w:lang w:val="es-MX" w:eastAsia="en-US"/>
        </w:rPr>
        <w:t>:</w:t>
      </w:r>
    </w:p>
    <w:p w14:paraId="7DCAC10E" w14:textId="77777777" w:rsidR="002C6875" w:rsidRPr="007158FC" w:rsidRDefault="002C6875" w:rsidP="00036589">
      <w:pPr>
        <w:pStyle w:val="Texto"/>
        <w:spacing w:line="240" w:lineRule="auto"/>
        <w:ind w:left="284" w:firstLine="4"/>
        <w:rPr>
          <w:rFonts w:ascii="Montserrat" w:eastAsiaTheme="minorHAnsi" w:hAnsi="Montserrat"/>
          <w:szCs w:val="18"/>
          <w:lang w:val="es-MX" w:eastAsia="en-US"/>
        </w:rPr>
      </w:pPr>
    </w:p>
    <w:p w14:paraId="41C505AD" w14:textId="2FC80C91" w:rsidR="004D595C" w:rsidRPr="00C9435E" w:rsidRDefault="002C0970" w:rsidP="002C6875">
      <w:pPr>
        <w:pStyle w:val="Texto"/>
        <w:numPr>
          <w:ilvl w:val="1"/>
          <w:numId w:val="6"/>
        </w:numPr>
        <w:spacing w:line="240" w:lineRule="auto"/>
        <w:ind w:left="0" w:firstLine="0"/>
        <w:rPr>
          <w:rFonts w:ascii="Montserrat" w:eastAsiaTheme="minorHAnsi" w:hAnsi="Montserrat"/>
          <w:szCs w:val="18"/>
          <w:lang w:val="es-MX" w:eastAsia="en-US"/>
        </w:rPr>
      </w:pPr>
      <w:r w:rsidRPr="00F921BB">
        <w:rPr>
          <w:rFonts w:ascii="Montserrat" w:eastAsiaTheme="minorHAnsi" w:hAnsi="Montserrat"/>
          <w:b/>
          <w:bCs/>
          <w:szCs w:val="18"/>
          <w:lang w:val="es-MX" w:eastAsia="en-US"/>
        </w:rPr>
        <w:t>En referencia al</w:t>
      </w:r>
      <w:r w:rsidR="007158FC" w:rsidRPr="00F921BB">
        <w:rPr>
          <w:rFonts w:ascii="Montserrat" w:eastAsiaTheme="minorHAnsi" w:hAnsi="Montserrat"/>
          <w:b/>
          <w:bCs/>
          <w:szCs w:val="18"/>
          <w:lang w:val="es-MX" w:eastAsia="en-US"/>
        </w:rPr>
        <w:t xml:space="preserve"> </w:t>
      </w:r>
      <w:r w:rsidRPr="00D96688">
        <w:rPr>
          <w:rFonts w:ascii="Montserrat" w:eastAsiaTheme="minorHAnsi" w:hAnsi="Montserrat"/>
          <w:b/>
          <w:bCs/>
          <w:szCs w:val="18"/>
          <w:highlight w:val="lightGray"/>
          <w:lang w:val="es-MX" w:eastAsia="en-US"/>
        </w:rPr>
        <w:t>a</w:t>
      </w:r>
      <w:r w:rsidR="007158FC" w:rsidRPr="00D96688">
        <w:rPr>
          <w:rFonts w:ascii="Montserrat" w:eastAsiaTheme="minorHAnsi" w:hAnsi="Montserrat"/>
          <w:b/>
          <w:bCs/>
          <w:szCs w:val="18"/>
          <w:highlight w:val="lightGray"/>
          <w:lang w:val="es-MX" w:eastAsia="en-US"/>
        </w:rPr>
        <w:t>partado 4 “Cartas compromiso de los aportantes”</w:t>
      </w:r>
      <w:r w:rsidR="007158FC" w:rsidRPr="00F921BB">
        <w:rPr>
          <w:rFonts w:ascii="Montserrat" w:eastAsiaTheme="minorHAnsi" w:hAnsi="Montserrat"/>
          <w:szCs w:val="18"/>
          <w:lang w:val="es-MX" w:eastAsia="en-US"/>
        </w:rPr>
        <w:t xml:space="preserve"> </w:t>
      </w:r>
      <w:r w:rsidRPr="00F921BB">
        <w:rPr>
          <w:rFonts w:ascii="Montserrat" w:eastAsiaTheme="minorHAnsi" w:hAnsi="Montserrat"/>
          <w:szCs w:val="18"/>
          <w:lang w:val="es-MX" w:eastAsia="en-US"/>
        </w:rPr>
        <w:t>deberá</w:t>
      </w:r>
      <w:r w:rsidR="004001D0" w:rsidRPr="00F921BB">
        <w:rPr>
          <w:rFonts w:ascii="Montserrat" w:eastAsiaTheme="minorHAnsi" w:hAnsi="Montserrat"/>
          <w:szCs w:val="18"/>
          <w:lang w:val="es-MX" w:eastAsia="en-US"/>
        </w:rPr>
        <w:t>n</w:t>
      </w:r>
      <w:r w:rsidRPr="00F921BB">
        <w:rPr>
          <w:rFonts w:ascii="Montserrat" w:eastAsiaTheme="minorHAnsi" w:hAnsi="Montserrat"/>
          <w:szCs w:val="18"/>
          <w:lang w:val="es-MX" w:eastAsia="en-US"/>
        </w:rPr>
        <w:t xml:space="preserve"> entregar</w:t>
      </w:r>
      <w:r w:rsidR="004001D0" w:rsidRPr="00F921BB">
        <w:rPr>
          <w:rFonts w:ascii="Montserrat" w:eastAsiaTheme="minorHAnsi" w:hAnsi="Montserrat"/>
          <w:szCs w:val="18"/>
          <w:lang w:val="es-MX" w:eastAsia="en-US"/>
        </w:rPr>
        <w:t xml:space="preserve"> una carta compromiso por cada </w:t>
      </w:r>
      <w:r w:rsidR="007158FC" w:rsidRPr="00F921BB">
        <w:rPr>
          <w:rFonts w:ascii="Montserrat" w:eastAsiaTheme="minorHAnsi" w:hAnsi="Montserrat"/>
          <w:szCs w:val="18"/>
          <w:lang w:val="es-MX" w:eastAsia="en-US"/>
        </w:rPr>
        <w:t>entidad que participe y que aporte recursos</w:t>
      </w:r>
      <w:r w:rsidR="004001D0" w:rsidRPr="00F921BB">
        <w:rPr>
          <w:rFonts w:ascii="Montserrat" w:eastAsiaTheme="minorHAnsi" w:hAnsi="Montserrat"/>
          <w:szCs w:val="18"/>
          <w:lang w:val="es-MX" w:eastAsia="en-US"/>
        </w:rPr>
        <w:t xml:space="preserve"> para beneficio del proyecto, ésta deberá ser firmada en original por el titular de la entidad que participe, en donde se especifique la cantidad de recursos que aportará para el proyecto. Favor de no enviar oficios firmados por terceras personas que no sean los titulares de cada entidad participante. De no entregar este documento como se solicita, se entenderá que no está en posibilidades de cumplir con el compromiso económico y no podrá resultar beneficiado.</w:t>
      </w:r>
    </w:p>
    <w:p w14:paraId="3E77A65F" w14:textId="4EBEB853" w:rsidR="004D595C" w:rsidRPr="00C9435E" w:rsidRDefault="00F921BB" w:rsidP="002C6875">
      <w:pPr>
        <w:pStyle w:val="Texto"/>
        <w:numPr>
          <w:ilvl w:val="1"/>
          <w:numId w:val="6"/>
        </w:numPr>
        <w:spacing w:line="240" w:lineRule="auto"/>
        <w:ind w:left="0" w:firstLine="0"/>
        <w:rPr>
          <w:rFonts w:ascii="Montserrat" w:eastAsiaTheme="minorHAnsi" w:hAnsi="Montserrat"/>
          <w:szCs w:val="18"/>
          <w:lang w:val="es-MX" w:eastAsia="en-US"/>
        </w:rPr>
      </w:pPr>
      <w:r w:rsidRPr="00422B33">
        <w:rPr>
          <w:rFonts w:ascii="Montserrat" w:eastAsiaTheme="minorHAnsi" w:hAnsi="Montserrat"/>
          <w:b/>
          <w:bCs/>
          <w:szCs w:val="18"/>
          <w:lang w:val="es-MX" w:eastAsia="en-US"/>
        </w:rPr>
        <w:t xml:space="preserve">En referencia al </w:t>
      </w:r>
      <w:r w:rsidRPr="00D96688">
        <w:rPr>
          <w:rFonts w:ascii="Montserrat" w:eastAsiaTheme="minorHAnsi" w:hAnsi="Montserrat"/>
          <w:b/>
          <w:bCs/>
          <w:szCs w:val="18"/>
          <w:highlight w:val="lightGray"/>
          <w:lang w:val="es-MX" w:eastAsia="en-US"/>
        </w:rPr>
        <w:t>apartado 7 “Acreditaciones legales”</w:t>
      </w:r>
      <w:r w:rsidRPr="00C9435E">
        <w:rPr>
          <w:rFonts w:ascii="Montserrat" w:eastAsiaTheme="minorHAnsi" w:hAnsi="Montserrat"/>
          <w:szCs w:val="18"/>
          <w:lang w:val="es-MX" w:eastAsia="en-US"/>
        </w:rPr>
        <w:t xml:space="preserve"> d</w:t>
      </w:r>
      <w:r w:rsidR="004D595C" w:rsidRPr="00C9435E">
        <w:rPr>
          <w:rFonts w:ascii="Montserrat" w:eastAsiaTheme="minorHAnsi" w:hAnsi="Montserrat"/>
          <w:szCs w:val="18"/>
          <w:lang w:val="es-MX" w:eastAsia="en-US"/>
        </w:rPr>
        <w:t xml:space="preserve">eberán </w:t>
      </w:r>
      <w:r w:rsidRPr="00C9435E">
        <w:rPr>
          <w:rFonts w:ascii="Montserrat" w:eastAsiaTheme="minorHAnsi" w:hAnsi="Montserrat"/>
          <w:szCs w:val="18"/>
          <w:lang w:val="es-MX" w:eastAsia="en-US"/>
        </w:rPr>
        <w:t>integrar al expediente</w:t>
      </w:r>
      <w:r w:rsidR="00C9435E" w:rsidRPr="00C9435E">
        <w:rPr>
          <w:rFonts w:ascii="Montserrat" w:eastAsiaTheme="minorHAnsi" w:hAnsi="Montserrat"/>
          <w:szCs w:val="18"/>
          <w:lang w:val="es-MX" w:eastAsia="en-US"/>
        </w:rPr>
        <w:t xml:space="preserve"> </w:t>
      </w:r>
      <w:r w:rsidRPr="00C9435E">
        <w:rPr>
          <w:rFonts w:ascii="Montserrat" w:eastAsiaTheme="minorHAnsi" w:hAnsi="Montserrat"/>
          <w:szCs w:val="18"/>
          <w:lang w:val="es-MX" w:eastAsia="en-US"/>
        </w:rPr>
        <w:t>copia de los documentos que se solicitan</w:t>
      </w:r>
      <w:r w:rsidR="00C9435E" w:rsidRPr="00C9435E">
        <w:rPr>
          <w:rFonts w:ascii="Montserrat" w:eastAsiaTheme="minorHAnsi" w:hAnsi="Montserrat"/>
          <w:szCs w:val="18"/>
          <w:lang w:val="es-MX" w:eastAsia="en-US"/>
        </w:rPr>
        <w:t xml:space="preserve">, así como de manera digital en un disco compacto, con la leyenda “Documentación Legal escaneada de las entidades participantes”, guardada en carpetas separadas por cada entidad que participa, ya sea Gobierno Estatal, Municipal, Asociación Civil o Aportantes. </w:t>
      </w:r>
      <w:r w:rsidR="00C9435E" w:rsidRPr="00C9435E">
        <w:rPr>
          <w:rFonts w:ascii="Montserrat" w:eastAsiaTheme="minorHAnsi" w:hAnsi="Montserrat"/>
          <w:b/>
          <w:bCs/>
          <w:szCs w:val="18"/>
          <w:lang w:val="es-MX" w:eastAsia="en-US"/>
        </w:rPr>
        <w:t>Se solicita atentamente, verificar que toda la documentación sea legible.</w:t>
      </w:r>
      <w:r w:rsidRPr="00C9435E">
        <w:rPr>
          <w:rFonts w:ascii="Montserrat" w:eastAsiaTheme="minorHAnsi" w:hAnsi="Montserrat"/>
          <w:szCs w:val="18"/>
          <w:lang w:val="es-MX" w:eastAsia="en-US"/>
        </w:rPr>
        <w:t xml:space="preserve"> </w:t>
      </w:r>
    </w:p>
    <w:p w14:paraId="36F0A8A2" w14:textId="09D17D7D" w:rsidR="004D595C" w:rsidRDefault="00C9435E" w:rsidP="002C6875">
      <w:pPr>
        <w:pStyle w:val="Texto"/>
        <w:numPr>
          <w:ilvl w:val="1"/>
          <w:numId w:val="6"/>
        </w:numPr>
        <w:spacing w:line="240" w:lineRule="auto"/>
        <w:ind w:left="0" w:firstLine="0"/>
        <w:rPr>
          <w:rFonts w:ascii="Montserrat" w:eastAsiaTheme="minorHAnsi" w:hAnsi="Montserrat"/>
          <w:szCs w:val="18"/>
          <w:lang w:val="es-MX" w:eastAsia="en-US"/>
        </w:rPr>
      </w:pPr>
      <w:r w:rsidRPr="00422B33">
        <w:rPr>
          <w:rFonts w:ascii="Montserrat" w:eastAsiaTheme="minorHAnsi" w:hAnsi="Montserrat"/>
          <w:b/>
          <w:bCs/>
          <w:szCs w:val="18"/>
          <w:lang w:val="es-MX" w:eastAsia="en-US"/>
        </w:rPr>
        <w:t xml:space="preserve">En referencia al </w:t>
      </w:r>
      <w:r w:rsidR="004D595C" w:rsidRPr="00D96688">
        <w:rPr>
          <w:rFonts w:ascii="Montserrat" w:eastAsiaTheme="minorHAnsi" w:hAnsi="Montserrat"/>
          <w:b/>
          <w:bCs/>
          <w:szCs w:val="18"/>
          <w:highlight w:val="lightGray"/>
          <w:lang w:val="es-MX" w:eastAsia="en-US"/>
        </w:rPr>
        <w:t>apartado “Documentación adicional para la elaboración de convenios en caso de que el proyecto resulte beneficiado”</w:t>
      </w:r>
      <w:r w:rsidR="008756FF">
        <w:rPr>
          <w:rFonts w:ascii="Montserrat" w:eastAsiaTheme="minorHAnsi" w:hAnsi="Montserrat"/>
          <w:b/>
          <w:bCs/>
          <w:szCs w:val="18"/>
          <w:lang w:val="es-MX" w:eastAsia="en-US"/>
        </w:rPr>
        <w:t>, dicha documentación</w:t>
      </w:r>
      <w:r w:rsidR="009E0909">
        <w:rPr>
          <w:rFonts w:ascii="Montserrat" w:eastAsiaTheme="minorHAnsi" w:hAnsi="Montserrat"/>
          <w:b/>
          <w:bCs/>
          <w:szCs w:val="18"/>
          <w:lang w:val="es-MX" w:eastAsia="en-US"/>
        </w:rPr>
        <w:t xml:space="preserve"> dependerá de las particularidades que se presenten en cada caso.</w:t>
      </w:r>
    </w:p>
    <w:p w14:paraId="29A67B5E" w14:textId="77777777" w:rsidR="003E6782" w:rsidRDefault="003E6782" w:rsidP="003E6782">
      <w:pPr>
        <w:pStyle w:val="Texto"/>
        <w:spacing w:line="240" w:lineRule="auto"/>
        <w:ind w:left="1440" w:firstLine="0"/>
        <w:rPr>
          <w:rFonts w:ascii="Montserrat" w:eastAsiaTheme="minorHAnsi" w:hAnsi="Montserrat"/>
          <w:b/>
          <w:bCs/>
          <w:szCs w:val="18"/>
          <w:lang w:val="es-MX" w:eastAsia="en-US"/>
        </w:rPr>
      </w:pPr>
    </w:p>
    <w:p w14:paraId="55AC5B5E" w14:textId="752A8A7B" w:rsidR="003E6782" w:rsidRDefault="00396692" w:rsidP="002C6875">
      <w:pPr>
        <w:pStyle w:val="Texto"/>
        <w:spacing w:line="240" w:lineRule="auto"/>
        <w:ind w:firstLine="0"/>
        <w:rPr>
          <w:rFonts w:ascii="Montserrat" w:eastAsiaTheme="minorHAnsi" w:hAnsi="Montserrat"/>
          <w:szCs w:val="18"/>
          <w:lang w:val="es-MX" w:eastAsia="en-US"/>
        </w:rPr>
      </w:pPr>
      <w:r w:rsidRPr="00422B33">
        <w:rPr>
          <w:rFonts w:ascii="Montserrat" w:eastAsiaTheme="minorHAnsi" w:hAnsi="Montserrat"/>
          <w:b/>
          <w:bCs/>
          <w:szCs w:val="18"/>
          <w:lang w:val="es-MX" w:eastAsia="en-US"/>
        </w:rPr>
        <w:t xml:space="preserve">EN </w:t>
      </w:r>
      <w:r w:rsidRPr="00D96688">
        <w:rPr>
          <w:rFonts w:ascii="Montserrat" w:eastAsiaTheme="minorHAnsi" w:hAnsi="Montserrat"/>
          <w:b/>
          <w:bCs/>
          <w:szCs w:val="18"/>
          <w:lang w:val="es-MX" w:eastAsia="en-US"/>
        </w:rPr>
        <w:t xml:space="preserve">REFERENCIA AL </w:t>
      </w:r>
      <w:r w:rsidRPr="00D96688">
        <w:rPr>
          <w:rFonts w:ascii="Montserrat" w:eastAsiaTheme="minorHAnsi" w:hAnsi="Montserrat"/>
          <w:b/>
          <w:bCs/>
          <w:szCs w:val="18"/>
          <w:highlight w:val="lightGray"/>
          <w:lang w:val="es-MX" w:eastAsia="en-US"/>
        </w:rPr>
        <w:t>APARTADO 8 “EXPEDIENTE TÉCNICO”</w:t>
      </w:r>
    </w:p>
    <w:p w14:paraId="62DA75A2" w14:textId="77777777" w:rsidR="003E6782" w:rsidRDefault="003E6782" w:rsidP="003E6782">
      <w:pPr>
        <w:pStyle w:val="Texto"/>
        <w:spacing w:line="240" w:lineRule="auto"/>
        <w:ind w:firstLine="0"/>
        <w:rPr>
          <w:rFonts w:ascii="Montserrat" w:eastAsiaTheme="minorHAnsi" w:hAnsi="Montserrat"/>
          <w:szCs w:val="18"/>
          <w:lang w:val="es-MX" w:eastAsia="en-US"/>
        </w:rPr>
      </w:pPr>
    </w:p>
    <w:p w14:paraId="2854587F" w14:textId="3D77913F" w:rsidR="004D595C" w:rsidRPr="001A7032" w:rsidRDefault="001A7032" w:rsidP="001A7032">
      <w:pPr>
        <w:pStyle w:val="Texto"/>
        <w:numPr>
          <w:ilvl w:val="0"/>
          <w:numId w:val="7"/>
        </w:numPr>
        <w:spacing w:line="240" w:lineRule="auto"/>
        <w:ind w:left="567" w:firstLine="0"/>
        <w:rPr>
          <w:rFonts w:ascii="Montserrat" w:eastAsiaTheme="minorHAnsi" w:hAnsi="Montserrat"/>
          <w:b/>
          <w:bCs/>
          <w:szCs w:val="18"/>
          <w:lang w:val="es-MX" w:eastAsia="en-US"/>
        </w:rPr>
      </w:pPr>
      <w:r w:rsidRPr="00D96688">
        <w:rPr>
          <w:rFonts w:ascii="Montserrat" w:eastAsiaTheme="minorHAnsi" w:hAnsi="Montserrat"/>
          <w:b/>
          <w:bCs/>
          <w:szCs w:val="18"/>
          <w:highlight w:val="lightGray"/>
          <w:lang w:val="es-MX" w:eastAsia="en-US"/>
        </w:rPr>
        <w:t>Inciso</w:t>
      </w:r>
      <w:r w:rsidR="004D595C" w:rsidRPr="00D96688">
        <w:rPr>
          <w:rFonts w:ascii="Montserrat" w:eastAsiaTheme="minorHAnsi" w:hAnsi="Montserrat"/>
          <w:b/>
          <w:bCs/>
          <w:szCs w:val="18"/>
          <w:highlight w:val="lightGray"/>
          <w:lang w:val="es-MX" w:eastAsia="en-US"/>
        </w:rPr>
        <w:t xml:space="preserve"> </w:t>
      </w:r>
      <w:r w:rsidR="003E6782" w:rsidRPr="00D96688">
        <w:rPr>
          <w:rFonts w:ascii="Montserrat" w:eastAsiaTheme="minorHAnsi" w:hAnsi="Montserrat"/>
          <w:b/>
          <w:bCs/>
          <w:szCs w:val="18"/>
          <w:highlight w:val="lightGray"/>
          <w:lang w:val="es-MX" w:eastAsia="en-US"/>
        </w:rPr>
        <w:t>VIII</w:t>
      </w:r>
      <w:r w:rsidR="004D595C" w:rsidRPr="00D96688">
        <w:rPr>
          <w:rFonts w:ascii="Montserrat" w:eastAsiaTheme="minorHAnsi" w:hAnsi="Montserrat"/>
          <w:b/>
          <w:bCs/>
          <w:szCs w:val="18"/>
          <w:highlight w:val="lightGray"/>
          <w:lang w:val="es-MX" w:eastAsia="en-US"/>
        </w:rPr>
        <w:t xml:space="preserve"> “Planos del área por intervenir”.</w:t>
      </w:r>
    </w:p>
    <w:p w14:paraId="46D3CE36" w14:textId="5C86B803" w:rsidR="004D595C" w:rsidRPr="004E353B" w:rsidRDefault="001A7032" w:rsidP="001A7032">
      <w:pPr>
        <w:pStyle w:val="Texto"/>
        <w:spacing w:line="240" w:lineRule="auto"/>
        <w:ind w:left="567" w:firstLine="0"/>
        <w:rPr>
          <w:rFonts w:ascii="Montserrat" w:eastAsiaTheme="minorHAnsi" w:hAnsi="Montserrat"/>
          <w:szCs w:val="18"/>
          <w:lang w:val="es-MX" w:eastAsia="en-US"/>
        </w:rPr>
      </w:pPr>
      <w:r w:rsidRPr="004E353B">
        <w:rPr>
          <w:rFonts w:ascii="Montserrat" w:eastAsiaTheme="minorHAnsi" w:hAnsi="Montserrat"/>
          <w:szCs w:val="18"/>
          <w:lang w:val="es-MX" w:eastAsia="en-US"/>
        </w:rPr>
        <w:t>Hay que considerar</w:t>
      </w:r>
      <w:r w:rsidR="004D595C" w:rsidRPr="004E353B">
        <w:rPr>
          <w:rFonts w:ascii="Montserrat" w:eastAsiaTheme="minorHAnsi" w:hAnsi="Montserrat"/>
          <w:szCs w:val="18"/>
          <w:lang w:val="es-MX" w:eastAsia="en-US"/>
        </w:rPr>
        <w:t xml:space="preserve"> que los planos a </w:t>
      </w:r>
      <w:r w:rsidR="008E161E" w:rsidRPr="004E353B">
        <w:rPr>
          <w:rFonts w:ascii="Montserrat" w:eastAsiaTheme="minorHAnsi" w:hAnsi="Montserrat"/>
          <w:szCs w:val="18"/>
          <w:lang w:val="es-MX" w:eastAsia="en-US"/>
        </w:rPr>
        <w:t>entregar</w:t>
      </w:r>
      <w:r w:rsidR="004D595C" w:rsidRPr="004E353B">
        <w:rPr>
          <w:rFonts w:ascii="Montserrat" w:eastAsiaTheme="minorHAnsi" w:hAnsi="Montserrat"/>
          <w:szCs w:val="18"/>
          <w:lang w:val="es-MX" w:eastAsia="en-US"/>
        </w:rPr>
        <w:t xml:space="preserve"> deben ser al menos los siguientes:</w:t>
      </w:r>
    </w:p>
    <w:p w14:paraId="469AD1CC" w14:textId="77777777" w:rsidR="004D595C" w:rsidRPr="004E353B" w:rsidRDefault="004D595C" w:rsidP="001A7032">
      <w:pPr>
        <w:pStyle w:val="Texto"/>
        <w:spacing w:line="240" w:lineRule="auto"/>
        <w:ind w:left="567" w:firstLine="0"/>
        <w:rPr>
          <w:rFonts w:ascii="Montserrat" w:eastAsiaTheme="minorHAnsi" w:hAnsi="Montserrat"/>
          <w:szCs w:val="18"/>
          <w:lang w:val="es-MX" w:eastAsia="en-US"/>
        </w:rPr>
      </w:pPr>
      <w:r w:rsidRPr="004E353B">
        <w:rPr>
          <w:rFonts w:ascii="Montserrat" w:eastAsiaTheme="minorHAnsi" w:hAnsi="Montserrat"/>
          <w:szCs w:val="18"/>
          <w:lang w:val="es-MX" w:eastAsia="en-US"/>
        </w:rPr>
        <w:t xml:space="preserve">a) Levantamiento Arquitectónico </w:t>
      </w:r>
    </w:p>
    <w:p w14:paraId="3C6F5354" w14:textId="77777777" w:rsidR="004D595C" w:rsidRPr="004E353B" w:rsidRDefault="004D595C" w:rsidP="001A7032">
      <w:pPr>
        <w:pStyle w:val="Texto"/>
        <w:spacing w:line="240" w:lineRule="auto"/>
        <w:ind w:left="567" w:firstLine="0"/>
        <w:rPr>
          <w:rFonts w:ascii="Montserrat" w:eastAsiaTheme="minorHAnsi" w:hAnsi="Montserrat"/>
          <w:szCs w:val="18"/>
          <w:lang w:val="es-MX" w:eastAsia="en-US"/>
        </w:rPr>
      </w:pPr>
      <w:r w:rsidRPr="004E353B">
        <w:rPr>
          <w:rFonts w:ascii="Montserrat" w:eastAsiaTheme="minorHAnsi" w:hAnsi="Montserrat"/>
          <w:szCs w:val="18"/>
          <w:lang w:val="es-MX" w:eastAsia="en-US"/>
        </w:rPr>
        <w:t>b) Levantamiento de Fábricas</w:t>
      </w:r>
    </w:p>
    <w:p w14:paraId="15DC9DA7" w14:textId="77777777" w:rsidR="004D595C" w:rsidRPr="004E353B" w:rsidRDefault="004D595C" w:rsidP="001A7032">
      <w:pPr>
        <w:pStyle w:val="Texto"/>
        <w:spacing w:line="240" w:lineRule="auto"/>
        <w:ind w:left="567" w:firstLine="0"/>
        <w:rPr>
          <w:rFonts w:ascii="Montserrat" w:eastAsiaTheme="minorHAnsi" w:hAnsi="Montserrat"/>
          <w:szCs w:val="18"/>
          <w:lang w:val="es-MX" w:eastAsia="en-US"/>
        </w:rPr>
      </w:pPr>
      <w:r w:rsidRPr="004E353B">
        <w:rPr>
          <w:rFonts w:ascii="Montserrat" w:eastAsiaTheme="minorHAnsi" w:hAnsi="Montserrat"/>
          <w:szCs w:val="18"/>
          <w:lang w:val="es-MX" w:eastAsia="en-US"/>
        </w:rPr>
        <w:t>c) Levantamiento de Daños</w:t>
      </w:r>
    </w:p>
    <w:p w14:paraId="4B98C4DE" w14:textId="77777777" w:rsidR="004D595C" w:rsidRPr="004E353B" w:rsidRDefault="004D595C" w:rsidP="001A7032">
      <w:pPr>
        <w:pStyle w:val="Texto"/>
        <w:spacing w:line="240" w:lineRule="auto"/>
        <w:ind w:left="567" w:firstLine="0"/>
        <w:rPr>
          <w:rFonts w:ascii="Montserrat" w:eastAsiaTheme="minorHAnsi" w:hAnsi="Montserrat"/>
          <w:szCs w:val="18"/>
          <w:lang w:val="es-MX" w:eastAsia="en-US"/>
        </w:rPr>
      </w:pPr>
      <w:r w:rsidRPr="004E353B">
        <w:rPr>
          <w:rFonts w:ascii="Montserrat" w:eastAsiaTheme="minorHAnsi" w:hAnsi="Montserrat"/>
          <w:szCs w:val="18"/>
          <w:lang w:val="es-MX" w:eastAsia="en-US"/>
        </w:rPr>
        <w:t xml:space="preserve">d) Propuesta de Intervención </w:t>
      </w:r>
    </w:p>
    <w:p w14:paraId="3EC55124" w14:textId="22178FE2" w:rsidR="004D595C" w:rsidRPr="004E353B" w:rsidRDefault="004D595C" w:rsidP="001A7032">
      <w:pPr>
        <w:pStyle w:val="Texto"/>
        <w:spacing w:line="240" w:lineRule="auto"/>
        <w:ind w:left="567" w:firstLine="0"/>
        <w:rPr>
          <w:rFonts w:ascii="Montserrat" w:eastAsiaTheme="minorHAnsi" w:hAnsi="Montserrat"/>
          <w:szCs w:val="18"/>
          <w:lang w:val="es-MX" w:eastAsia="en-US"/>
        </w:rPr>
      </w:pPr>
      <w:r w:rsidRPr="004E353B">
        <w:rPr>
          <w:rFonts w:ascii="Montserrat" w:eastAsiaTheme="minorHAnsi" w:hAnsi="Montserrat"/>
          <w:szCs w:val="18"/>
          <w:lang w:val="es-MX" w:eastAsia="en-US"/>
        </w:rPr>
        <w:lastRenderedPageBreak/>
        <w:t>El proyecto tendrá que estar plasmado sobre Plantas, Fachadas, Cortes y Detalles Arquitectónicos del inmueble, que contengan EJES, COTAS y a ESCALA</w:t>
      </w:r>
      <w:r w:rsidR="008E161E" w:rsidRPr="004E353B">
        <w:rPr>
          <w:rFonts w:ascii="Montserrat" w:eastAsiaTheme="minorHAnsi" w:hAnsi="Montserrat"/>
          <w:szCs w:val="18"/>
          <w:lang w:val="es-MX" w:eastAsia="en-US"/>
        </w:rPr>
        <w:t>,</w:t>
      </w:r>
      <w:r w:rsidRPr="004E353B">
        <w:rPr>
          <w:rFonts w:ascii="Montserrat" w:eastAsiaTheme="minorHAnsi" w:hAnsi="Montserrat"/>
          <w:szCs w:val="18"/>
          <w:lang w:val="es-MX" w:eastAsia="en-US"/>
        </w:rPr>
        <w:t xml:space="preserve"> con el número de planos suficientes para entender el proyecto.</w:t>
      </w:r>
    </w:p>
    <w:p w14:paraId="32C69969" w14:textId="1DABCD8E" w:rsidR="004D595C" w:rsidRPr="004E353B" w:rsidRDefault="004D595C" w:rsidP="001A7032">
      <w:pPr>
        <w:pStyle w:val="Texto"/>
        <w:spacing w:line="240" w:lineRule="auto"/>
        <w:ind w:left="567" w:firstLine="0"/>
        <w:rPr>
          <w:rFonts w:ascii="Montserrat" w:eastAsiaTheme="minorHAnsi" w:hAnsi="Montserrat"/>
          <w:szCs w:val="18"/>
          <w:lang w:val="es-MX" w:eastAsia="en-US"/>
        </w:rPr>
      </w:pPr>
      <w:r w:rsidRPr="004E353B">
        <w:rPr>
          <w:rFonts w:ascii="Montserrat" w:eastAsiaTheme="minorHAnsi" w:hAnsi="Montserrat"/>
          <w:szCs w:val="18"/>
          <w:lang w:val="es-MX" w:eastAsia="en-US"/>
        </w:rPr>
        <w:t>La impresión de los planos deberá ser a una escala legible</w:t>
      </w:r>
      <w:r w:rsidR="00997B34">
        <w:rPr>
          <w:rFonts w:ascii="Montserrat" w:eastAsiaTheme="minorHAnsi" w:hAnsi="Montserrat"/>
          <w:szCs w:val="18"/>
          <w:lang w:val="es-MX" w:eastAsia="en-US"/>
        </w:rPr>
        <w:t xml:space="preserve"> e impresos en formato que faciliten su lectura</w:t>
      </w:r>
      <w:r w:rsidRPr="004E353B">
        <w:rPr>
          <w:rFonts w:ascii="Montserrat" w:eastAsiaTheme="minorHAnsi" w:hAnsi="Montserrat"/>
          <w:szCs w:val="18"/>
          <w:lang w:val="es-MX" w:eastAsia="en-US"/>
        </w:rPr>
        <w:t>, de ser posible entregarse en tamaño doble carta o impresiones de 60 x 45 cm doblados e integrados en la carpeta del expediente</w:t>
      </w:r>
      <w:r w:rsidR="00997B34">
        <w:rPr>
          <w:rFonts w:ascii="Montserrat" w:eastAsiaTheme="minorHAnsi" w:hAnsi="Montserrat"/>
          <w:szCs w:val="18"/>
          <w:lang w:val="es-MX" w:eastAsia="en-US"/>
        </w:rPr>
        <w:t>, además de enviarse en formato pdf.</w:t>
      </w:r>
    </w:p>
    <w:p w14:paraId="07F827FD" w14:textId="20182D74" w:rsidR="004D595C" w:rsidRPr="00D96688" w:rsidRDefault="001A7032" w:rsidP="001A7032">
      <w:pPr>
        <w:pStyle w:val="Texto"/>
        <w:numPr>
          <w:ilvl w:val="0"/>
          <w:numId w:val="7"/>
        </w:numPr>
        <w:spacing w:line="240" w:lineRule="auto"/>
        <w:ind w:left="567" w:firstLine="0"/>
        <w:rPr>
          <w:rFonts w:ascii="Montserrat" w:eastAsiaTheme="minorHAnsi" w:hAnsi="Montserrat"/>
          <w:b/>
          <w:bCs/>
          <w:szCs w:val="18"/>
          <w:highlight w:val="lightGray"/>
          <w:lang w:val="es-MX" w:eastAsia="en-US"/>
        </w:rPr>
      </w:pPr>
      <w:r w:rsidRPr="00D96688">
        <w:rPr>
          <w:rFonts w:ascii="Montserrat" w:eastAsiaTheme="minorHAnsi" w:hAnsi="Montserrat"/>
          <w:b/>
          <w:bCs/>
          <w:szCs w:val="18"/>
          <w:highlight w:val="lightGray"/>
          <w:lang w:val="es-MX" w:eastAsia="en-US"/>
        </w:rPr>
        <w:t xml:space="preserve">Inciso </w:t>
      </w:r>
      <w:r w:rsidR="00D815A4" w:rsidRPr="00D96688">
        <w:rPr>
          <w:rFonts w:ascii="Montserrat" w:eastAsiaTheme="minorHAnsi" w:hAnsi="Montserrat"/>
          <w:b/>
          <w:bCs/>
          <w:szCs w:val="18"/>
          <w:highlight w:val="lightGray"/>
          <w:lang w:val="es-MX" w:eastAsia="en-US"/>
        </w:rPr>
        <w:t>IX</w:t>
      </w:r>
      <w:r w:rsidR="004D595C" w:rsidRPr="00D96688">
        <w:rPr>
          <w:rFonts w:ascii="Montserrat" w:eastAsiaTheme="minorHAnsi" w:hAnsi="Montserrat"/>
          <w:b/>
          <w:bCs/>
          <w:szCs w:val="18"/>
          <w:highlight w:val="lightGray"/>
          <w:lang w:val="es-MX" w:eastAsia="en-US"/>
        </w:rPr>
        <w:t xml:space="preserve"> “Levantamiento fotográfico”.</w:t>
      </w:r>
    </w:p>
    <w:p w14:paraId="5622DC64" w14:textId="77777777" w:rsidR="004D595C" w:rsidRPr="00D815A4" w:rsidRDefault="004D595C" w:rsidP="001A7032">
      <w:pPr>
        <w:pStyle w:val="Texto"/>
        <w:spacing w:line="240" w:lineRule="auto"/>
        <w:ind w:left="567" w:firstLine="0"/>
        <w:rPr>
          <w:rFonts w:ascii="Montserrat" w:eastAsiaTheme="minorHAnsi" w:hAnsi="Montserrat"/>
          <w:szCs w:val="18"/>
          <w:lang w:val="es-MX" w:eastAsia="en-US"/>
        </w:rPr>
      </w:pPr>
      <w:r w:rsidRPr="00D815A4">
        <w:rPr>
          <w:rFonts w:ascii="Montserrat" w:eastAsiaTheme="minorHAnsi" w:hAnsi="Montserrat"/>
          <w:szCs w:val="18"/>
          <w:lang w:val="es-MX" w:eastAsia="en-US"/>
        </w:rPr>
        <w:t>Es necesario entregar fotos con las características generales y particulares del bien cultural. Las fotos deberán incluir el contexto del bien cultural, las fachadas principales y laterales completas, fotos del interior del bien y fotos de los daños en las áreas a intervenir, ya sean en la cubierta, muros o pisos si se trata de bienes inmuebles. Para el caso de bienes muebles, es necesario entregar fotos del contexto donde se encuentra el bien, así como fotos de frente, posteriores, laterales, del interior de ser el caso y de los daños que presenta el bien mueble.</w:t>
      </w:r>
    </w:p>
    <w:p w14:paraId="126DCD1C" w14:textId="640B8C16" w:rsidR="004D595C" w:rsidRDefault="004D595C" w:rsidP="001A7032">
      <w:pPr>
        <w:pStyle w:val="Texto"/>
        <w:spacing w:line="240" w:lineRule="auto"/>
        <w:ind w:left="567" w:firstLine="0"/>
        <w:rPr>
          <w:rFonts w:ascii="Montserrat" w:eastAsiaTheme="minorHAnsi" w:hAnsi="Montserrat"/>
          <w:szCs w:val="18"/>
          <w:lang w:val="es-MX" w:eastAsia="en-US"/>
        </w:rPr>
      </w:pPr>
      <w:r w:rsidRPr="00D815A4">
        <w:rPr>
          <w:rFonts w:ascii="Montserrat" w:eastAsiaTheme="minorHAnsi" w:hAnsi="Montserrat"/>
          <w:szCs w:val="18"/>
          <w:lang w:val="es-MX" w:eastAsia="en-US"/>
        </w:rPr>
        <w:t xml:space="preserve">El levantamiento fotográfico deberá entregarse de manera impresa y en un Disco Compacto, diferente </w:t>
      </w:r>
      <w:r w:rsidR="00D815A4" w:rsidRPr="00D815A4">
        <w:rPr>
          <w:rFonts w:ascii="Montserrat" w:eastAsiaTheme="minorHAnsi" w:hAnsi="Montserrat"/>
          <w:szCs w:val="18"/>
          <w:lang w:val="es-MX" w:eastAsia="en-US"/>
        </w:rPr>
        <w:t>al</w:t>
      </w:r>
      <w:r w:rsidRPr="00D815A4">
        <w:rPr>
          <w:rFonts w:ascii="Montserrat" w:eastAsiaTheme="minorHAnsi" w:hAnsi="Montserrat"/>
          <w:szCs w:val="18"/>
          <w:lang w:val="es-MX" w:eastAsia="en-US"/>
        </w:rPr>
        <w:t xml:space="preserve"> que se entrega para la Documentación Legal.</w:t>
      </w:r>
    </w:p>
    <w:p w14:paraId="210B5EF0" w14:textId="77777777" w:rsidR="00341C09" w:rsidRPr="00D815A4" w:rsidRDefault="00341C09" w:rsidP="009F56DE">
      <w:pPr>
        <w:pStyle w:val="Texto"/>
        <w:spacing w:line="240" w:lineRule="auto"/>
        <w:ind w:firstLine="0"/>
        <w:rPr>
          <w:rFonts w:ascii="Montserrat" w:eastAsiaTheme="minorHAnsi" w:hAnsi="Montserrat"/>
          <w:szCs w:val="18"/>
          <w:lang w:val="es-MX" w:eastAsia="en-US"/>
        </w:rPr>
      </w:pPr>
    </w:p>
    <w:p w14:paraId="19626A6A" w14:textId="7ED573DC" w:rsidR="004D595C" w:rsidRPr="00D96688" w:rsidRDefault="001A7032" w:rsidP="001A7032">
      <w:pPr>
        <w:pStyle w:val="Texto"/>
        <w:numPr>
          <w:ilvl w:val="0"/>
          <w:numId w:val="7"/>
        </w:numPr>
        <w:spacing w:line="240" w:lineRule="auto"/>
        <w:ind w:left="567" w:firstLine="0"/>
        <w:rPr>
          <w:rFonts w:ascii="Montserrat" w:eastAsiaTheme="minorHAnsi" w:hAnsi="Montserrat"/>
          <w:b/>
          <w:bCs/>
          <w:szCs w:val="18"/>
          <w:highlight w:val="lightGray"/>
          <w:lang w:val="es-MX" w:eastAsia="en-US"/>
        </w:rPr>
      </w:pPr>
      <w:r w:rsidRPr="00D96688">
        <w:rPr>
          <w:rFonts w:ascii="Montserrat" w:eastAsiaTheme="minorHAnsi" w:hAnsi="Montserrat"/>
          <w:b/>
          <w:bCs/>
          <w:szCs w:val="18"/>
          <w:highlight w:val="lightGray"/>
          <w:lang w:val="es-MX" w:eastAsia="en-US"/>
        </w:rPr>
        <w:t xml:space="preserve">Inciso </w:t>
      </w:r>
      <w:r w:rsidR="00D815A4" w:rsidRPr="00D96688">
        <w:rPr>
          <w:rFonts w:ascii="Montserrat" w:eastAsiaTheme="minorHAnsi" w:hAnsi="Montserrat"/>
          <w:b/>
          <w:bCs/>
          <w:szCs w:val="18"/>
          <w:highlight w:val="lightGray"/>
          <w:lang w:val="es-MX" w:eastAsia="en-US"/>
        </w:rPr>
        <w:t>X</w:t>
      </w:r>
      <w:r w:rsidR="004D595C" w:rsidRPr="00D96688">
        <w:rPr>
          <w:rFonts w:ascii="Montserrat" w:eastAsiaTheme="minorHAnsi" w:hAnsi="Montserrat"/>
          <w:b/>
          <w:bCs/>
          <w:szCs w:val="18"/>
          <w:highlight w:val="lightGray"/>
          <w:lang w:val="es-MX" w:eastAsia="en-US"/>
        </w:rPr>
        <w:t xml:space="preserve"> “Catálogo de conceptos con unidades</w:t>
      </w:r>
      <w:r w:rsidR="00D815A4" w:rsidRPr="00D96688">
        <w:rPr>
          <w:rFonts w:ascii="Montserrat" w:eastAsiaTheme="minorHAnsi" w:hAnsi="Montserrat"/>
          <w:b/>
          <w:bCs/>
          <w:szCs w:val="18"/>
          <w:highlight w:val="lightGray"/>
          <w:lang w:val="es-MX" w:eastAsia="en-US"/>
        </w:rPr>
        <w:t xml:space="preserve"> y </w:t>
      </w:r>
      <w:r w:rsidR="004D595C" w:rsidRPr="00D96688">
        <w:rPr>
          <w:rFonts w:ascii="Montserrat" w:eastAsiaTheme="minorHAnsi" w:hAnsi="Montserrat"/>
          <w:b/>
          <w:bCs/>
          <w:szCs w:val="18"/>
          <w:highlight w:val="lightGray"/>
          <w:lang w:val="es-MX" w:eastAsia="en-US"/>
        </w:rPr>
        <w:t>cantidades</w:t>
      </w:r>
      <w:r w:rsidR="00D815A4" w:rsidRPr="00D96688">
        <w:rPr>
          <w:rFonts w:ascii="Montserrat" w:eastAsiaTheme="minorHAnsi" w:hAnsi="Montserrat"/>
          <w:b/>
          <w:bCs/>
          <w:szCs w:val="18"/>
          <w:highlight w:val="lightGray"/>
          <w:lang w:val="es-MX" w:eastAsia="en-US"/>
        </w:rPr>
        <w:t>”</w:t>
      </w:r>
      <w:r w:rsidR="00D96688">
        <w:rPr>
          <w:rFonts w:ascii="Montserrat" w:eastAsiaTheme="minorHAnsi" w:hAnsi="Montserrat"/>
          <w:b/>
          <w:bCs/>
          <w:szCs w:val="18"/>
          <w:highlight w:val="lightGray"/>
          <w:lang w:val="es-MX" w:eastAsia="en-US"/>
        </w:rPr>
        <w:t>.</w:t>
      </w:r>
      <w:r w:rsidR="004D595C" w:rsidRPr="00D96688">
        <w:rPr>
          <w:rFonts w:ascii="Montserrat" w:eastAsiaTheme="minorHAnsi" w:hAnsi="Montserrat"/>
          <w:b/>
          <w:bCs/>
          <w:szCs w:val="18"/>
          <w:lang w:val="es-MX" w:eastAsia="en-US"/>
        </w:rPr>
        <w:t xml:space="preserve"> </w:t>
      </w:r>
    </w:p>
    <w:p w14:paraId="60FA5C0B" w14:textId="3784CD0F" w:rsidR="004D595C" w:rsidRDefault="004D595C" w:rsidP="001A7032">
      <w:pPr>
        <w:pStyle w:val="Texto"/>
        <w:spacing w:line="240" w:lineRule="auto"/>
        <w:ind w:left="567" w:firstLine="0"/>
        <w:rPr>
          <w:rFonts w:ascii="Montserrat" w:eastAsiaTheme="minorHAnsi" w:hAnsi="Montserrat"/>
          <w:szCs w:val="18"/>
          <w:lang w:val="es-MX" w:eastAsia="en-US"/>
        </w:rPr>
      </w:pPr>
      <w:r w:rsidRPr="001A7032">
        <w:rPr>
          <w:rFonts w:ascii="Montserrat" w:eastAsiaTheme="minorHAnsi" w:hAnsi="Montserrat"/>
          <w:szCs w:val="18"/>
          <w:lang w:val="es-MX" w:eastAsia="en-US"/>
        </w:rPr>
        <w:t xml:space="preserve">El catálogo de conceptos deberá integrarse </w:t>
      </w:r>
      <w:r w:rsidR="002C6875" w:rsidRPr="001A7032">
        <w:rPr>
          <w:rFonts w:ascii="Montserrat" w:eastAsiaTheme="minorHAnsi" w:hAnsi="Montserrat"/>
          <w:szCs w:val="18"/>
          <w:lang w:val="es-MX" w:eastAsia="en-US"/>
        </w:rPr>
        <w:t>de acuerdo con el</w:t>
      </w:r>
      <w:r w:rsidRPr="001A7032">
        <w:rPr>
          <w:rFonts w:ascii="Montserrat" w:eastAsiaTheme="minorHAnsi" w:hAnsi="Montserrat"/>
          <w:szCs w:val="18"/>
          <w:lang w:val="es-MX" w:eastAsia="en-US"/>
        </w:rPr>
        <w:t xml:space="preserve"> siguiente formato o contener al menos la </w:t>
      </w:r>
      <w:r w:rsidR="001A7032" w:rsidRPr="001A7032">
        <w:rPr>
          <w:rFonts w:ascii="Montserrat" w:eastAsiaTheme="minorHAnsi" w:hAnsi="Montserrat"/>
          <w:szCs w:val="18"/>
          <w:lang w:val="es-MX" w:eastAsia="en-US"/>
        </w:rPr>
        <w:t>siguiente</w:t>
      </w:r>
      <w:r w:rsidRPr="001A7032">
        <w:rPr>
          <w:rFonts w:ascii="Montserrat" w:eastAsiaTheme="minorHAnsi" w:hAnsi="Montserrat"/>
          <w:szCs w:val="18"/>
          <w:lang w:val="es-MX" w:eastAsia="en-US"/>
        </w:rPr>
        <w:t xml:space="preserve"> información:</w:t>
      </w:r>
    </w:p>
    <w:p w14:paraId="7347C41E" w14:textId="77777777" w:rsidR="005E3DCD" w:rsidRPr="001A7032" w:rsidRDefault="005E3DCD" w:rsidP="009F56DE">
      <w:pPr>
        <w:pStyle w:val="Texto"/>
        <w:spacing w:line="240" w:lineRule="auto"/>
        <w:ind w:firstLine="0"/>
        <w:rPr>
          <w:rFonts w:ascii="Montserrat" w:eastAsiaTheme="minorHAnsi" w:hAnsi="Montserrat"/>
          <w:szCs w:val="18"/>
          <w:lang w:val="es-MX" w:eastAsia="en-US"/>
        </w:rPr>
      </w:pPr>
    </w:p>
    <w:tbl>
      <w:tblPr>
        <w:tblW w:w="8505" w:type="dxa"/>
        <w:tblInd w:w="562" w:type="dxa"/>
        <w:tblCellMar>
          <w:left w:w="70" w:type="dxa"/>
          <w:right w:w="70" w:type="dxa"/>
        </w:tblCellMar>
        <w:tblLook w:val="04A0" w:firstRow="1" w:lastRow="0" w:firstColumn="1" w:lastColumn="0" w:noHBand="0" w:noVBand="1"/>
      </w:tblPr>
      <w:tblGrid>
        <w:gridCol w:w="1272"/>
        <w:gridCol w:w="2402"/>
        <w:gridCol w:w="989"/>
        <w:gridCol w:w="1130"/>
        <w:gridCol w:w="1280"/>
        <w:gridCol w:w="751"/>
        <w:gridCol w:w="1784"/>
      </w:tblGrid>
      <w:tr w:rsidR="003257B1" w:rsidRPr="003257B1" w14:paraId="362232E5" w14:textId="77777777" w:rsidTr="00D24658">
        <w:trPr>
          <w:trHeight w:val="129"/>
        </w:trPr>
        <w:tc>
          <w:tcPr>
            <w:tcW w:w="96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9F4D3" w14:textId="77777777" w:rsidR="004D595C" w:rsidRPr="001A7032" w:rsidRDefault="004D595C" w:rsidP="006A0367">
            <w:pPr>
              <w:jc w:val="center"/>
              <w:rPr>
                <w:rFonts w:ascii="Montserrat" w:hAnsi="Montserrat" w:cs="Arial"/>
                <w:sz w:val="16"/>
                <w:szCs w:val="16"/>
                <w:lang w:val="es-MX"/>
              </w:rPr>
            </w:pPr>
            <w:r w:rsidRPr="001A7032">
              <w:rPr>
                <w:rFonts w:ascii="Montserrat" w:hAnsi="Montserrat" w:cs="Arial"/>
                <w:sz w:val="16"/>
                <w:szCs w:val="16"/>
                <w:lang w:val="es-MX"/>
              </w:rPr>
              <w:t>CATÁLOGO DE CONCEPTOS</w:t>
            </w:r>
          </w:p>
        </w:tc>
      </w:tr>
      <w:tr w:rsidR="003257B1" w:rsidRPr="003257B1" w14:paraId="6002BDEE" w14:textId="77777777" w:rsidTr="00D24658">
        <w:trPr>
          <w:trHeight w:val="139"/>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758ED" w14:textId="77777777" w:rsidR="004D595C" w:rsidRPr="00D24658" w:rsidRDefault="004D595C" w:rsidP="006A0367">
            <w:pPr>
              <w:jc w:val="center"/>
              <w:rPr>
                <w:rFonts w:ascii="Montserrat" w:hAnsi="Montserrat" w:cs="Arial"/>
                <w:sz w:val="16"/>
                <w:szCs w:val="16"/>
                <w:lang w:val="es-MX"/>
              </w:rPr>
            </w:pPr>
            <w:r w:rsidRPr="00D24658">
              <w:rPr>
                <w:rFonts w:ascii="Montserrat" w:hAnsi="Montserrat" w:cs="Arial"/>
                <w:sz w:val="16"/>
                <w:szCs w:val="16"/>
                <w:lang w:val="es-MX"/>
              </w:rPr>
              <w:t>No.</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9EB5EDB" w14:textId="77777777" w:rsidR="004D595C" w:rsidRPr="00D24658" w:rsidRDefault="004D595C" w:rsidP="006A0367">
            <w:pPr>
              <w:jc w:val="center"/>
              <w:rPr>
                <w:rFonts w:ascii="Montserrat" w:hAnsi="Montserrat" w:cs="Arial"/>
                <w:sz w:val="16"/>
                <w:szCs w:val="16"/>
                <w:lang w:val="es-MX"/>
              </w:rPr>
            </w:pPr>
            <w:r w:rsidRPr="00D24658">
              <w:rPr>
                <w:rFonts w:ascii="Montserrat" w:hAnsi="Montserrat" w:cs="Arial"/>
                <w:sz w:val="16"/>
                <w:szCs w:val="16"/>
                <w:lang w:val="es-MX"/>
              </w:rPr>
              <w:t>DESCRIPCIÓN DE LOS CONCEPTOS</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A2BA79" w14:textId="77777777" w:rsidR="004D595C" w:rsidRPr="00D24658" w:rsidRDefault="004D595C" w:rsidP="006A0367">
            <w:pPr>
              <w:jc w:val="center"/>
              <w:rPr>
                <w:rFonts w:ascii="Montserrat" w:hAnsi="Montserrat" w:cs="Arial"/>
                <w:sz w:val="16"/>
                <w:szCs w:val="16"/>
                <w:lang w:val="es-MX"/>
              </w:rPr>
            </w:pPr>
            <w:r w:rsidRPr="00D24658">
              <w:rPr>
                <w:rFonts w:ascii="Montserrat" w:hAnsi="Montserrat" w:cs="Arial"/>
                <w:sz w:val="16"/>
                <w:szCs w:val="16"/>
                <w:lang w:val="es-MX"/>
              </w:rPr>
              <w:t>UNIDAD</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D86F4C" w14:textId="77777777" w:rsidR="004D595C" w:rsidRPr="00D24658" w:rsidRDefault="004D595C" w:rsidP="006A0367">
            <w:pPr>
              <w:jc w:val="center"/>
              <w:rPr>
                <w:rFonts w:ascii="Montserrat" w:hAnsi="Montserrat" w:cs="Arial"/>
                <w:sz w:val="16"/>
                <w:szCs w:val="16"/>
                <w:lang w:val="es-MX"/>
              </w:rPr>
            </w:pPr>
            <w:r w:rsidRPr="00D24658">
              <w:rPr>
                <w:rFonts w:ascii="Montserrat" w:hAnsi="Montserrat" w:cs="Arial"/>
                <w:sz w:val="16"/>
                <w:szCs w:val="16"/>
                <w:lang w:val="es-MX"/>
              </w:rPr>
              <w:t>CANTIDAD</w:t>
            </w:r>
          </w:p>
        </w:tc>
        <w:tc>
          <w:tcPr>
            <w:tcW w:w="20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32B16C" w14:textId="77777777" w:rsidR="004D595C" w:rsidRPr="00D24658" w:rsidRDefault="004D595C" w:rsidP="006A0367">
            <w:pPr>
              <w:jc w:val="center"/>
              <w:rPr>
                <w:rFonts w:ascii="Montserrat" w:hAnsi="Montserrat" w:cs="Arial"/>
                <w:sz w:val="16"/>
                <w:szCs w:val="16"/>
                <w:lang w:val="es-MX"/>
              </w:rPr>
            </w:pPr>
            <w:r w:rsidRPr="00D24658">
              <w:rPr>
                <w:rFonts w:ascii="Montserrat" w:hAnsi="Montserrat" w:cs="Arial"/>
                <w:sz w:val="16"/>
                <w:szCs w:val="16"/>
                <w:lang w:val="es-MX"/>
              </w:rPr>
              <w:t>PRECIO UNITARIO</w:t>
            </w:r>
          </w:p>
        </w:tc>
        <w:tc>
          <w:tcPr>
            <w:tcW w:w="179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D249F" w14:textId="77777777" w:rsidR="004D595C" w:rsidRPr="00D24658" w:rsidRDefault="004D595C" w:rsidP="006A0367">
            <w:pPr>
              <w:jc w:val="center"/>
              <w:rPr>
                <w:rFonts w:ascii="Montserrat" w:hAnsi="Montserrat" w:cs="Arial"/>
                <w:sz w:val="16"/>
                <w:szCs w:val="16"/>
                <w:lang w:val="es-MX"/>
              </w:rPr>
            </w:pPr>
            <w:r w:rsidRPr="00D24658">
              <w:rPr>
                <w:rFonts w:ascii="Montserrat" w:hAnsi="Montserrat" w:cs="Arial"/>
                <w:sz w:val="16"/>
                <w:szCs w:val="16"/>
                <w:lang w:val="es-MX"/>
              </w:rPr>
              <w:t>IMPORTE</w:t>
            </w:r>
          </w:p>
        </w:tc>
      </w:tr>
      <w:tr w:rsidR="003257B1" w:rsidRPr="003257B1" w14:paraId="39A42B6B" w14:textId="77777777" w:rsidTr="00D24658">
        <w:trPr>
          <w:trHeight w:val="109"/>
        </w:trPr>
        <w:tc>
          <w:tcPr>
            <w:tcW w:w="1276" w:type="dxa"/>
            <w:vMerge/>
            <w:tcBorders>
              <w:top w:val="nil"/>
              <w:left w:val="single" w:sz="4" w:space="0" w:color="auto"/>
              <w:bottom w:val="single" w:sz="4" w:space="0" w:color="auto"/>
              <w:right w:val="single" w:sz="4" w:space="0" w:color="auto"/>
            </w:tcBorders>
            <w:vAlign w:val="center"/>
            <w:hideMark/>
          </w:tcPr>
          <w:p w14:paraId="643D3757" w14:textId="77777777" w:rsidR="004D595C" w:rsidRPr="00D24658" w:rsidRDefault="004D595C" w:rsidP="006A0367">
            <w:pPr>
              <w:rPr>
                <w:rFonts w:ascii="Montserrat" w:hAnsi="Montserrat" w:cs="Arial"/>
                <w:sz w:val="16"/>
                <w:szCs w:val="16"/>
                <w:lang w:val="es-MX"/>
              </w:rPr>
            </w:pPr>
          </w:p>
        </w:tc>
        <w:tc>
          <w:tcPr>
            <w:tcW w:w="2410" w:type="dxa"/>
            <w:vMerge/>
            <w:tcBorders>
              <w:top w:val="nil"/>
              <w:left w:val="single" w:sz="4" w:space="0" w:color="auto"/>
              <w:bottom w:val="single" w:sz="4" w:space="0" w:color="auto"/>
              <w:right w:val="single" w:sz="4" w:space="0" w:color="auto"/>
            </w:tcBorders>
            <w:vAlign w:val="center"/>
            <w:hideMark/>
          </w:tcPr>
          <w:p w14:paraId="1B80E351" w14:textId="77777777" w:rsidR="004D595C" w:rsidRPr="00D24658" w:rsidRDefault="004D595C" w:rsidP="006A0367">
            <w:pPr>
              <w:rPr>
                <w:rFonts w:ascii="Montserrat" w:hAnsi="Montserrat" w:cs="Arial"/>
                <w:sz w:val="16"/>
                <w:szCs w:val="16"/>
                <w:lang w:val="es-MX"/>
              </w:rPr>
            </w:pPr>
          </w:p>
        </w:tc>
        <w:tc>
          <w:tcPr>
            <w:tcW w:w="992" w:type="dxa"/>
            <w:vMerge/>
            <w:tcBorders>
              <w:top w:val="nil"/>
              <w:left w:val="single" w:sz="4" w:space="0" w:color="auto"/>
              <w:bottom w:val="single" w:sz="4" w:space="0" w:color="auto"/>
              <w:right w:val="single" w:sz="4" w:space="0" w:color="auto"/>
            </w:tcBorders>
            <w:vAlign w:val="center"/>
            <w:hideMark/>
          </w:tcPr>
          <w:p w14:paraId="3A9D64AE" w14:textId="77777777" w:rsidR="004D595C" w:rsidRPr="00D24658" w:rsidRDefault="004D595C" w:rsidP="006A0367">
            <w:pPr>
              <w:rPr>
                <w:rFonts w:ascii="Montserrat" w:hAnsi="Montserrat" w:cs="Arial"/>
                <w:sz w:val="16"/>
                <w:szCs w:val="16"/>
                <w:lang w:val="es-MX"/>
              </w:rPr>
            </w:pPr>
          </w:p>
        </w:tc>
        <w:tc>
          <w:tcPr>
            <w:tcW w:w="1134" w:type="dxa"/>
            <w:vMerge/>
            <w:tcBorders>
              <w:top w:val="nil"/>
              <w:left w:val="single" w:sz="4" w:space="0" w:color="auto"/>
              <w:bottom w:val="single" w:sz="4" w:space="0" w:color="auto"/>
              <w:right w:val="single" w:sz="4" w:space="0" w:color="auto"/>
            </w:tcBorders>
            <w:vAlign w:val="center"/>
            <w:hideMark/>
          </w:tcPr>
          <w:p w14:paraId="432C4146" w14:textId="77777777" w:rsidR="004D595C" w:rsidRPr="00D24658" w:rsidRDefault="004D595C" w:rsidP="006A0367">
            <w:pPr>
              <w:rPr>
                <w:rFonts w:ascii="Montserrat" w:hAnsi="Montserrat" w:cs="Arial"/>
                <w:sz w:val="16"/>
                <w:szCs w:val="16"/>
                <w:lang w:val="es-MX"/>
              </w:rPr>
            </w:pPr>
          </w:p>
        </w:tc>
        <w:tc>
          <w:tcPr>
            <w:tcW w:w="1284" w:type="dxa"/>
            <w:tcBorders>
              <w:top w:val="nil"/>
              <w:left w:val="nil"/>
              <w:bottom w:val="single" w:sz="4" w:space="0" w:color="auto"/>
              <w:right w:val="single" w:sz="4" w:space="0" w:color="auto"/>
            </w:tcBorders>
            <w:shd w:val="clear" w:color="auto" w:fill="auto"/>
            <w:noWrap/>
            <w:vAlign w:val="center"/>
            <w:hideMark/>
          </w:tcPr>
          <w:p w14:paraId="13D10102" w14:textId="77777777" w:rsidR="004D595C" w:rsidRPr="00D24658" w:rsidRDefault="004D595C" w:rsidP="006A0367">
            <w:pPr>
              <w:jc w:val="center"/>
              <w:rPr>
                <w:rFonts w:ascii="Montserrat" w:hAnsi="Montserrat" w:cs="Arial"/>
                <w:sz w:val="16"/>
                <w:szCs w:val="16"/>
                <w:lang w:val="es-MX"/>
              </w:rPr>
            </w:pPr>
            <w:r w:rsidRPr="00D24658">
              <w:rPr>
                <w:rFonts w:ascii="Montserrat" w:hAnsi="Montserrat" w:cs="Arial"/>
                <w:sz w:val="16"/>
                <w:szCs w:val="16"/>
                <w:lang w:val="es-MX"/>
              </w:rPr>
              <w:t xml:space="preserve">NUMERO </w:t>
            </w:r>
          </w:p>
        </w:tc>
        <w:tc>
          <w:tcPr>
            <w:tcW w:w="753" w:type="dxa"/>
            <w:tcBorders>
              <w:top w:val="nil"/>
              <w:left w:val="nil"/>
              <w:bottom w:val="single" w:sz="4" w:space="0" w:color="auto"/>
              <w:right w:val="single" w:sz="4" w:space="0" w:color="auto"/>
            </w:tcBorders>
            <w:shd w:val="clear" w:color="auto" w:fill="auto"/>
            <w:noWrap/>
            <w:vAlign w:val="center"/>
            <w:hideMark/>
          </w:tcPr>
          <w:p w14:paraId="542076C0" w14:textId="77777777" w:rsidR="004D595C" w:rsidRPr="00D24658" w:rsidRDefault="004D595C" w:rsidP="006A0367">
            <w:pPr>
              <w:jc w:val="center"/>
              <w:rPr>
                <w:rFonts w:ascii="Montserrat" w:hAnsi="Montserrat" w:cs="Arial"/>
                <w:sz w:val="16"/>
                <w:szCs w:val="16"/>
                <w:lang w:val="es-MX"/>
              </w:rPr>
            </w:pPr>
            <w:r w:rsidRPr="00D24658">
              <w:rPr>
                <w:rFonts w:ascii="Montserrat" w:hAnsi="Montserrat" w:cs="Arial"/>
                <w:sz w:val="16"/>
                <w:szCs w:val="16"/>
                <w:lang w:val="es-MX"/>
              </w:rPr>
              <w:t>LETRA</w:t>
            </w:r>
          </w:p>
        </w:tc>
        <w:tc>
          <w:tcPr>
            <w:tcW w:w="1790" w:type="dxa"/>
            <w:vMerge/>
            <w:tcBorders>
              <w:top w:val="nil"/>
              <w:left w:val="single" w:sz="4" w:space="0" w:color="auto"/>
              <w:bottom w:val="single" w:sz="4" w:space="0" w:color="auto"/>
              <w:right w:val="single" w:sz="4" w:space="0" w:color="auto"/>
            </w:tcBorders>
            <w:vAlign w:val="center"/>
            <w:hideMark/>
          </w:tcPr>
          <w:p w14:paraId="7C789975" w14:textId="77777777" w:rsidR="004D595C" w:rsidRPr="00D24658" w:rsidRDefault="004D595C" w:rsidP="006A0367">
            <w:pPr>
              <w:rPr>
                <w:rFonts w:ascii="Montserrat" w:hAnsi="Montserrat" w:cs="Arial"/>
                <w:sz w:val="16"/>
                <w:szCs w:val="16"/>
                <w:lang w:val="es-MX"/>
              </w:rPr>
            </w:pPr>
          </w:p>
        </w:tc>
      </w:tr>
      <w:tr w:rsidR="003257B1" w:rsidRPr="003257B1" w14:paraId="2F6F957E" w14:textId="77777777" w:rsidTr="00D24658">
        <w:trPr>
          <w:trHeight w:val="13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282E8"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PARTIDAS</w:t>
            </w:r>
          </w:p>
        </w:tc>
        <w:tc>
          <w:tcPr>
            <w:tcW w:w="992" w:type="dxa"/>
            <w:tcBorders>
              <w:top w:val="nil"/>
              <w:left w:val="nil"/>
              <w:bottom w:val="single" w:sz="4" w:space="0" w:color="auto"/>
              <w:right w:val="single" w:sz="4" w:space="0" w:color="auto"/>
            </w:tcBorders>
            <w:shd w:val="clear" w:color="auto" w:fill="auto"/>
            <w:noWrap/>
            <w:vAlign w:val="center"/>
            <w:hideMark/>
          </w:tcPr>
          <w:p w14:paraId="4904F2B8"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E06105"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c>
          <w:tcPr>
            <w:tcW w:w="1284" w:type="dxa"/>
            <w:tcBorders>
              <w:top w:val="nil"/>
              <w:left w:val="nil"/>
              <w:bottom w:val="single" w:sz="4" w:space="0" w:color="auto"/>
              <w:right w:val="single" w:sz="4" w:space="0" w:color="auto"/>
            </w:tcBorders>
            <w:shd w:val="clear" w:color="auto" w:fill="auto"/>
            <w:noWrap/>
            <w:vAlign w:val="center"/>
            <w:hideMark/>
          </w:tcPr>
          <w:p w14:paraId="03F6F767"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c>
          <w:tcPr>
            <w:tcW w:w="753" w:type="dxa"/>
            <w:tcBorders>
              <w:top w:val="nil"/>
              <w:left w:val="nil"/>
              <w:bottom w:val="single" w:sz="4" w:space="0" w:color="auto"/>
              <w:right w:val="single" w:sz="4" w:space="0" w:color="auto"/>
            </w:tcBorders>
            <w:shd w:val="clear" w:color="auto" w:fill="auto"/>
            <w:noWrap/>
            <w:vAlign w:val="center"/>
            <w:hideMark/>
          </w:tcPr>
          <w:p w14:paraId="347DE430"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c>
          <w:tcPr>
            <w:tcW w:w="1790" w:type="dxa"/>
            <w:tcBorders>
              <w:top w:val="nil"/>
              <w:left w:val="nil"/>
              <w:bottom w:val="single" w:sz="4" w:space="0" w:color="auto"/>
              <w:right w:val="single" w:sz="4" w:space="0" w:color="auto"/>
            </w:tcBorders>
            <w:shd w:val="clear" w:color="auto" w:fill="auto"/>
            <w:noWrap/>
            <w:vAlign w:val="center"/>
            <w:hideMark/>
          </w:tcPr>
          <w:p w14:paraId="5CA7E100"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r>
      <w:tr w:rsidR="003257B1" w:rsidRPr="003257B1" w14:paraId="3AF69004" w14:textId="77777777" w:rsidTr="00D24658">
        <w:trPr>
          <w:trHeight w:val="149"/>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6C6CA1A" w14:textId="77777777" w:rsidR="004D595C" w:rsidRPr="00D24658" w:rsidRDefault="004D595C" w:rsidP="006A0367">
            <w:pPr>
              <w:jc w:val="center"/>
              <w:rPr>
                <w:rFonts w:ascii="Montserrat" w:hAnsi="Montserrat" w:cs="Arial"/>
                <w:sz w:val="16"/>
                <w:szCs w:val="16"/>
                <w:lang w:val="es-MX"/>
              </w:rPr>
            </w:pPr>
            <w:r w:rsidRPr="00D24658">
              <w:rPr>
                <w:rFonts w:ascii="Montserrat" w:hAnsi="Montserrat" w:cs="Arial"/>
                <w:sz w:val="16"/>
                <w:szCs w:val="16"/>
                <w:lang w:val="es-MX"/>
              </w:rPr>
              <w:t>1</w:t>
            </w:r>
          </w:p>
        </w:tc>
        <w:tc>
          <w:tcPr>
            <w:tcW w:w="2410" w:type="dxa"/>
            <w:tcBorders>
              <w:top w:val="nil"/>
              <w:left w:val="nil"/>
              <w:bottom w:val="single" w:sz="4" w:space="0" w:color="auto"/>
              <w:right w:val="single" w:sz="4" w:space="0" w:color="auto"/>
            </w:tcBorders>
            <w:shd w:val="clear" w:color="auto" w:fill="auto"/>
            <w:noWrap/>
            <w:vAlign w:val="center"/>
            <w:hideMark/>
          </w:tcPr>
          <w:p w14:paraId="734444A6"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CONCEPTO</w:t>
            </w:r>
          </w:p>
        </w:tc>
        <w:tc>
          <w:tcPr>
            <w:tcW w:w="992" w:type="dxa"/>
            <w:tcBorders>
              <w:top w:val="nil"/>
              <w:left w:val="nil"/>
              <w:bottom w:val="single" w:sz="4" w:space="0" w:color="auto"/>
              <w:right w:val="single" w:sz="4" w:space="0" w:color="auto"/>
            </w:tcBorders>
            <w:shd w:val="clear" w:color="auto" w:fill="auto"/>
            <w:noWrap/>
            <w:vAlign w:val="center"/>
            <w:hideMark/>
          </w:tcPr>
          <w:p w14:paraId="1D0A8227"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2FD0BC"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c>
          <w:tcPr>
            <w:tcW w:w="1284" w:type="dxa"/>
            <w:tcBorders>
              <w:top w:val="nil"/>
              <w:left w:val="nil"/>
              <w:bottom w:val="single" w:sz="4" w:space="0" w:color="auto"/>
              <w:right w:val="single" w:sz="4" w:space="0" w:color="auto"/>
            </w:tcBorders>
            <w:shd w:val="clear" w:color="auto" w:fill="auto"/>
            <w:noWrap/>
            <w:vAlign w:val="center"/>
            <w:hideMark/>
          </w:tcPr>
          <w:p w14:paraId="40678979"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c>
          <w:tcPr>
            <w:tcW w:w="753" w:type="dxa"/>
            <w:tcBorders>
              <w:top w:val="nil"/>
              <w:left w:val="nil"/>
              <w:bottom w:val="single" w:sz="4" w:space="0" w:color="auto"/>
              <w:right w:val="single" w:sz="4" w:space="0" w:color="auto"/>
            </w:tcBorders>
            <w:shd w:val="clear" w:color="auto" w:fill="auto"/>
            <w:noWrap/>
            <w:vAlign w:val="center"/>
            <w:hideMark/>
          </w:tcPr>
          <w:p w14:paraId="5F11C43E"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c>
          <w:tcPr>
            <w:tcW w:w="1790" w:type="dxa"/>
            <w:tcBorders>
              <w:top w:val="nil"/>
              <w:left w:val="nil"/>
              <w:bottom w:val="single" w:sz="4" w:space="0" w:color="auto"/>
              <w:right w:val="single" w:sz="4" w:space="0" w:color="auto"/>
            </w:tcBorders>
            <w:shd w:val="clear" w:color="auto" w:fill="auto"/>
            <w:noWrap/>
            <w:vAlign w:val="center"/>
            <w:hideMark/>
          </w:tcPr>
          <w:p w14:paraId="47A25DD5" w14:textId="77777777" w:rsidR="004D595C" w:rsidRPr="00D24658" w:rsidRDefault="004D595C" w:rsidP="006A0367">
            <w:pPr>
              <w:rPr>
                <w:rFonts w:ascii="Montserrat" w:hAnsi="Montserrat" w:cs="Arial"/>
                <w:sz w:val="16"/>
                <w:szCs w:val="16"/>
                <w:lang w:val="es-MX"/>
              </w:rPr>
            </w:pPr>
            <w:r w:rsidRPr="00D24658">
              <w:rPr>
                <w:rFonts w:ascii="Montserrat" w:hAnsi="Montserrat" w:cs="Arial"/>
                <w:sz w:val="16"/>
                <w:szCs w:val="16"/>
                <w:lang w:val="es-MX"/>
              </w:rPr>
              <w:t> </w:t>
            </w:r>
          </w:p>
        </w:tc>
      </w:tr>
      <w:tr w:rsidR="003257B1" w:rsidRPr="003257B1" w14:paraId="0D4700CB" w14:textId="77777777" w:rsidTr="00D24658">
        <w:trPr>
          <w:trHeight w:val="89"/>
        </w:trPr>
        <w:tc>
          <w:tcPr>
            <w:tcW w:w="1276" w:type="dxa"/>
            <w:tcBorders>
              <w:top w:val="nil"/>
              <w:left w:val="nil"/>
              <w:bottom w:val="nil"/>
              <w:right w:val="nil"/>
            </w:tcBorders>
            <w:shd w:val="clear" w:color="auto" w:fill="auto"/>
            <w:noWrap/>
            <w:vAlign w:val="bottom"/>
            <w:hideMark/>
          </w:tcPr>
          <w:p w14:paraId="1FFFC8EA" w14:textId="77777777" w:rsidR="004D595C" w:rsidRPr="001A7032" w:rsidRDefault="004D595C" w:rsidP="006A0367">
            <w:pPr>
              <w:rPr>
                <w:rFonts w:ascii="Montserrat" w:hAnsi="Montserrat" w:cs="Arial"/>
                <w:sz w:val="18"/>
                <w:szCs w:val="18"/>
                <w:lang w:val="es-MX"/>
              </w:rPr>
            </w:pPr>
          </w:p>
        </w:tc>
        <w:tc>
          <w:tcPr>
            <w:tcW w:w="2410" w:type="dxa"/>
            <w:tcBorders>
              <w:top w:val="nil"/>
              <w:left w:val="nil"/>
              <w:bottom w:val="nil"/>
              <w:right w:val="nil"/>
            </w:tcBorders>
            <w:shd w:val="clear" w:color="auto" w:fill="auto"/>
            <w:noWrap/>
            <w:vAlign w:val="bottom"/>
            <w:hideMark/>
          </w:tcPr>
          <w:p w14:paraId="32CB7C38" w14:textId="77777777" w:rsidR="004D595C" w:rsidRPr="001A7032" w:rsidRDefault="004D595C" w:rsidP="006A0367">
            <w:pPr>
              <w:rPr>
                <w:rFonts w:ascii="Montserrat" w:hAnsi="Montserrat" w:cs="Arial"/>
                <w:sz w:val="18"/>
                <w:szCs w:val="18"/>
                <w:lang w:val="es-MX"/>
              </w:rPr>
            </w:pPr>
          </w:p>
        </w:tc>
        <w:tc>
          <w:tcPr>
            <w:tcW w:w="992" w:type="dxa"/>
            <w:tcBorders>
              <w:top w:val="nil"/>
              <w:left w:val="nil"/>
              <w:bottom w:val="nil"/>
              <w:right w:val="nil"/>
            </w:tcBorders>
            <w:shd w:val="clear" w:color="auto" w:fill="auto"/>
            <w:noWrap/>
            <w:vAlign w:val="bottom"/>
            <w:hideMark/>
          </w:tcPr>
          <w:p w14:paraId="4369478F" w14:textId="77777777" w:rsidR="004D595C" w:rsidRPr="001A7032" w:rsidRDefault="004D595C" w:rsidP="006A0367">
            <w:pPr>
              <w:rPr>
                <w:rFonts w:ascii="Montserrat" w:hAnsi="Montserrat" w:cs="Arial"/>
                <w:sz w:val="18"/>
                <w:szCs w:val="18"/>
                <w:lang w:val="es-MX"/>
              </w:rPr>
            </w:pPr>
          </w:p>
        </w:tc>
        <w:tc>
          <w:tcPr>
            <w:tcW w:w="1134" w:type="dxa"/>
            <w:tcBorders>
              <w:top w:val="nil"/>
              <w:left w:val="nil"/>
              <w:bottom w:val="nil"/>
              <w:right w:val="nil"/>
            </w:tcBorders>
            <w:shd w:val="clear" w:color="auto" w:fill="auto"/>
            <w:noWrap/>
            <w:vAlign w:val="bottom"/>
            <w:hideMark/>
          </w:tcPr>
          <w:p w14:paraId="38EB2346" w14:textId="77777777" w:rsidR="004D595C" w:rsidRPr="001A7032" w:rsidRDefault="004D595C" w:rsidP="006A0367">
            <w:pPr>
              <w:rPr>
                <w:rFonts w:ascii="Montserrat" w:hAnsi="Montserrat" w:cs="Arial"/>
                <w:sz w:val="16"/>
                <w:szCs w:val="16"/>
                <w:lang w:val="es-MX"/>
              </w:rPr>
            </w:pPr>
          </w:p>
        </w:tc>
        <w:tc>
          <w:tcPr>
            <w:tcW w:w="1284" w:type="dxa"/>
            <w:tcBorders>
              <w:top w:val="nil"/>
              <w:left w:val="nil"/>
              <w:bottom w:val="nil"/>
              <w:right w:val="nil"/>
            </w:tcBorders>
            <w:shd w:val="clear" w:color="auto" w:fill="auto"/>
            <w:noWrap/>
            <w:vAlign w:val="bottom"/>
            <w:hideMark/>
          </w:tcPr>
          <w:p w14:paraId="2FB5049B" w14:textId="77777777" w:rsidR="004D595C" w:rsidRPr="001A7032" w:rsidRDefault="004D595C" w:rsidP="006A0367">
            <w:pPr>
              <w:rPr>
                <w:rFonts w:ascii="Montserrat" w:hAnsi="Montserrat" w:cs="Arial"/>
                <w:sz w:val="16"/>
                <w:szCs w:val="16"/>
                <w:lang w:val="es-MX"/>
              </w:rPr>
            </w:pPr>
          </w:p>
        </w:tc>
        <w:tc>
          <w:tcPr>
            <w:tcW w:w="753" w:type="dxa"/>
            <w:tcBorders>
              <w:top w:val="nil"/>
              <w:left w:val="nil"/>
              <w:bottom w:val="nil"/>
              <w:right w:val="nil"/>
            </w:tcBorders>
            <w:shd w:val="clear" w:color="auto" w:fill="auto"/>
            <w:noWrap/>
            <w:vAlign w:val="bottom"/>
            <w:hideMark/>
          </w:tcPr>
          <w:p w14:paraId="4E7E6F6C" w14:textId="77777777" w:rsidR="004D595C" w:rsidRPr="001A7032" w:rsidRDefault="004D595C" w:rsidP="006A0367">
            <w:pPr>
              <w:rPr>
                <w:rFonts w:ascii="Montserrat" w:hAnsi="Montserrat" w:cs="Arial"/>
                <w:sz w:val="16"/>
                <w:szCs w:val="16"/>
                <w:lang w:val="es-MX"/>
              </w:rPr>
            </w:pPr>
          </w:p>
        </w:tc>
        <w:tc>
          <w:tcPr>
            <w:tcW w:w="1790" w:type="dxa"/>
            <w:tcBorders>
              <w:top w:val="nil"/>
              <w:left w:val="nil"/>
              <w:bottom w:val="nil"/>
              <w:right w:val="nil"/>
            </w:tcBorders>
            <w:shd w:val="clear" w:color="auto" w:fill="auto"/>
            <w:noWrap/>
            <w:vAlign w:val="bottom"/>
            <w:hideMark/>
          </w:tcPr>
          <w:p w14:paraId="63855627" w14:textId="77777777" w:rsidR="004D595C" w:rsidRPr="001A7032" w:rsidRDefault="004D595C" w:rsidP="006A0367">
            <w:pPr>
              <w:rPr>
                <w:rFonts w:ascii="Montserrat" w:hAnsi="Montserrat" w:cs="Arial"/>
                <w:sz w:val="16"/>
                <w:szCs w:val="16"/>
                <w:lang w:val="es-MX"/>
              </w:rPr>
            </w:pPr>
          </w:p>
        </w:tc>
      </w:tr>
      <w:tr w:rsidR="003257B1" w:rsidRPr="003257B1" w14:paraId="5C2D8195" w14:textId="77777777" w:rsidTr="00D24658">
        <w:trPr>
          <w:trHeight w:val="139"/>
        </w:trPr>
        <w:tc>
          <w:tcPr>
            <w:tcW w:w="1276" w:type="dxa"/>
            <w:tcBorders>
              <w:top w:val="nil"/>
              <w:left w:val="nil"/>
              <w:bottom w:val="nil"/>
              <w:right w:val="nil"/>
            </w:tcBorders>
            <w:shd w:val="clear" w:color="auto" w:fill="auto"/>
            <w:noWrap/>
            <w:vAlign w:val="bottom"/>
            <w:hideMark/>
          </w:tcPr>
          <w:p w14:paraId="77F6316D" w14:textId="77777777" w:rsidR="004D595C" w:rsidRPr="001A7032" w:rsidRDefault="004D595C" w:rsidP="006A0367">
            <w:pPr>
              <w:rPr>
                <w:rFonts w:ascii="Montserrat" w:hAnsi="Montserrat" w:cs="Arial"/>
                <w:sz w:val="18"/>
                <w:szCs w:val="18"/>
                <w:lang w:val="es-MX"/>
              </w:rPr>
            </w:pPr>
          </w:p>
        </w:tc>
        <w:tc>
          <w:tcPr>
            <w:tcW w:w="2410" w:type="dxa"/>
            <w:tcBorders>
              <w:top w:val="nil"/>
              <w:left w:val="nil"/>
              <w:bottom w:val="nil"/>
              <w:right w:val="nil"/>
            </w:tcBorders>
            <w:shd w:val="clear" w:color="auto" w:fill="auto"/>
            <w:noWrap/>
            <w:vAlign w:val="bottom"/>
            <w:hideMark/>
          </w:tcPr>
          <w:p w14:paraId="3AD31FF4" w14:textId="77777777" w:rsidR="004D595C" w:rsidRPr="001A7032" w:rsidRDefault="004D595C" w:rsidP="006A0367">
            <w:pPr>
              <w:rPr>
                <w:rFonts w:ascii="Montserrat" w:hAnsi="Montserrat" w:cs="Arial"/>
                <w:sz w:val="18"/>
                <w:szCs w:val="18"/>
                <w:lang w:val="es-MX"/>
              </w:rPr>
            </w:pPr>
          </w:p>
        </w:tc>
        <w:tc>
          <w:tcPr>
            <w:tcW w:w="992" w:type="dxa"/>
            <w:tcBorders>
              <w:top w:val="nil"/>
              <w:left w:val="nil"/>
              <w:bottom w:val="nil"/>
              <w:right w:val="nil"/>
            </w:tcBorders>
            <w:shd w:val="clear" w:color="auto" w:fill="auto"/>
            <w:noWrap/>
            <w:vAlign w:val="bottom"/>
            <w:hideMark/>
          </w:tcPr>
          <w:p w14:paraId="507DA922" w14:textId="77777777" w:rsidR="004D595C" w:rsidRPr="001A7032" w:rsidRDefault="004D595C" w:rsidP="006A0367">
            <w:pPr>
              <w:rPr>
                <w:rFonts w:ascii="Montserrat" w:hAnsi="Montserrat" w:cs="Arial"/>
                <w:sz w:val="18"/>
                <w:szCs w:val="18"/>
                <w:lang w:val="es-MX"/>
              </w:rPr>
            </w:pPr>
          </w:p>
        </w:tc>
        <w:tc>
          <w:tcPr>
            <w:tcW w:w="1134" w:type="dxa"/>
            <w:tcBorders>
              <w:top w:val="nil"/>
              <w:left w:val="nil"/>
              <w:bottom w:val="nil"/>
              <w:right w:val="nil"/>
            </w:tcBorders>
            <w:shd w:val="clear" w:color="auto" w:fill="auto"/>
            <w:noWrap/>
            <w:vAlign w:val="bottom"/>
            <w:hideMark/>
          </w:tcPr>
          <w:p w14:paraId="7FCE60DA" w14:textId="77777777" w:rsidR="004D595C" w:rsidRPr="001A7032" w:rsidRDefault="004D595C" w:rsidP="006A0367">
            <w:pPr>
              <w:rPr>
                <w:rFonts w:ascii="Montserrat" w:hAnsi="Montserrat" w:cs="Arial"/>
                <w:sz w:val="16"/>
                <w:szCs w:val="16"/>
                <w:lang w:val="es-MX"/>
              </w:rPr>
            </w:pPr>
          </w:p>
        </w:tc>
        <w:tc>
          <w:tcPr>
            <w:tcW w:w="2037" w:type="dxa"/>
            <w:gridSpan w:val="2"/>
            <w:tcBorders>
              <w:top w:val="nil"/>
              <w:left w:val="nil"/>
              <w:bottom w:val="nil"/>
              <w:right w:val="nil"/>
            </w:tcBorders>
            <w:shd w:val="clear" w:color="auto" w:fill="auto"/>
            <w:noWrap/>
            <w:vAlign w:val="center"/>
            <w:hideMark/>
          </w:tcPr>
          <w:p w14:paraId="2B6693CB" w14:textId="77777777" w:rsidR="004D595C" w:rsidRPr="001A7032" w:rsidRDefault="004D595C" w:rsidP="006A0367">
            <w:pPr>
              <w:jc w:val="right"/>
              <w:rPr>
                <w:rFonts w:ascii="Montserrat" w:hAnsi="Montserrat" w:cs="Arial"/>
                <w:sz w:val="16"/>
                <w:szCs w:val="16"/>
                <w:lang w:val="es-MX"/>
              </w:rPr>
            </w:pPr>
            <w:r w:rsidRPr="001A7032">
              <w:rPr>
                <w:rFonts w:ascii="Montserrat" w:hAnsi="Montserrat" w:cs="Arial"/>
                <w:sz w:val="16"/>
                <w:szCs w:val="16"/>
                <w:lang w:val="es-MX"/>
              </w:rPr>
              <w:t>SUBTOTAL POR PARTIDAS</w:t>
            </w:r>
          </w:p>
        </w:tc>
        <w:tc>
          <w:tcPr>
            <w:tcW w:w="1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08B52" w14:textId="77777777" w:rsidR="004D595C" w:rsidRPr="001A7032" w:rsidRDefault="004D595C" w:rsidP="006A0367">
            <w:pPr>
              <w:rPr>
                <w:rFonts w:ascii="Montserrat" w:hAnsi="Montserrat" w:cs="Arial"/>
                <w:sz w:val="16"/>
                <w:szCs w:val="16"/>
                <w:lang w:val="es-MX"/>
              </w:rPr>
            </w:pPr>
            <w:r w:rsidRPr="001A7032">
              <w:rPr>
                <w:rFonts w:ascii="Montserrat" w:hAnsi="Montserrat" w:cs="Arial"/>
                <w:sz w:val="16"/>
                <w:szCs w:val="16"/>
                <w:lang w:val="es-MX"/>
              </w:rPr>
              <w:t> </w:t>
            </w:r>
          </w:p>
        </w:tc>
      </w:tr>
      <w:tr w:rsidR="003257B1" w:rsidRPr="003257B1" w14:paraId="4A5D5086" w14:textId="77777777" w:rsidTr="00D24658">
        <w:trPr>
          <w:trHeight w:val="139"/>
        </w:trPr>
        <w:tc>
          <w:tcPr>
            <w:tcW w:w="1276" w:type="dxa"/>
            <w:tcBorders>
              <w:top w:val="nil"/>
              <w:left w:val="nil"/>
              <w:bottom w:val="nil"/>
              <w:right w:val="nil"/>
            </w:tcBorders>
            <w:shd w:val="clear" w:color="auto" w:fill="auto"/>
            <w:noWrap/>
            <w:vAlign w:val="bottom"/>
            <w:hideMark/>
          </w:tcPr>
          <w:p w14:paraId="58D12531" w14:textId="77777777" w:rsidR="004D595C" w:rsidRPr="001A7032" w:rsidRDefault="004D595C" w:rsidP="006A0367">
            <w:pPr>
              <w:rPr>
                <w:rFonts w:ascii="Montserrat" w:hAnsi="Montserrat" w:cs="Arial"/>
                <w:sz w:val="18"/>
                <w:szCs w:val="18"/>
                <w:lang w:val="es-MX"/>
              </w:rPr>
            </w:pPr>
          </w:p>
        </w:tc>
        <w:tc>
          <w:tcPr>
            <w:tcW w:w="2410" w:type="dxa"/>
            <w:tcBorders>
              <w:top w:val="nil"/>
              <w:left w:val="nil"/>
              <w:bottom w:val="nil"/>
              <w:right w:val="nil"/>
            </w:tcBorders>
            <w:shd w:val="clear" w:color="auto" w:fill="auto"/>
            <w:noWrap/>
            <w:vAlign w:val="bottom"/>
            <w:hideMark/>
          </w:tcPr>
          <w:p w14:paraId="6A8CB080" w14:textId="77777777" w:rsidR="004D595C" w:rsidRPr="001A7032" w:rsidRDefault="004D595C" w:rsidP="006A0367">
            <w:pPr>
              <w:rPr>
                <w:rFonts w:ascii="Montserrat" w:hAnsi="Montserrat" w:cs="Arial"/>
                <w:sz w:val="18"/>
                <w:szCs w:val="18"/>
                <w:lang w:val="es-MX"/>
              </w:rPr>
            </w:pPr>
          </w:p>
        </w:tc>
        <w:tc>
          <w:tcPr>
            <w:tcW w:w="992" w:type="dxa"/>
            <w:tcBorders>
              <w:top w:val="nil"/>
              <w:left w:val="nil"/>
              <w:bottom w:val="nil"/>
              <w:right w:val="nil"/>
            </w:tcBorders>
            <w:shd w:val="clear" w:color="auto" w:fill="auto"/>
            <w:noWrap/>
            <w:vAlign w:val="bottom"/>
            <w:hideMark/>
          </w:tcPr>
          <w:p w14:paraId="325C0753" w14:textId="77777777" w:rsidR="004D595C" w:rsidRPr="001A7032" w:rsidRDefault="004D595C" w:rsidP="006A0367">
            <w:pPr>
              <w:rPr>
                <w:rFonts w:ascii="Montserrat" w:hAnsi="Montserrat" w:cs="Arial"/>
                <w:sz w:val="18"/>
                <w:szCs w:val="18"/>
                <w:lang w:val="es-MX"/>
              </w:rPr>
            </w:pPr>
          </w:p>
        </w:tc>
        <w:tc>
          <w:tcPr>
            <w:tcW w:w="1134" w:type="dxa"/>
            <w:tcBorders>
              <w:top w:val="nil"/>
              <w:left w:val="nil"/>
              <w:bottom w:val="nil"/>
              <w:right w:val="nil"/>
            </w:tcBorders>
            <w:shd w:val="clear" w:color="auto" w:fill="auto"/>
            <w:noWrap/>
            <w:vAlign w:val="bottom"/>
            <w:hideMark/>
          </w:tcPr>
          <w:p w14:paraId="0F91D96A" w14:textId="77777777" w:rsidR="004D595C" w:rsidRPr="001A7032" w:rsidRDefault="004D595C" w:rsidP="006A0367">
            <w:pPr>
              <w:rPr>
                <w:rFonts w:ascii="Montserrat" w:hAnsi="Montserrat" w:cs="Arial"/>
                <w:sz w:val="16"/>
                <w:szCs w:val="16"/>
                <w:lang w:val="es-MX"/>
              </w:rPr>
            </w:pPr>
          </w:p>
        </w:tc>
        <w:tc>
          <w:tcPr>
            <w:tcW w:w="2037" w:type="dxa"/>
            <w:gridSpan w:val="2"/>
            <w:tcBorders>
              <w:top w:val="nil"/>
              <w:left w:val="nil"/>
              <w:bottom w:val="nil"/>
              <w:right w:val="nil"/>
            </w:tcBorders>
            <w:shd w:val="clear" w:color="auto" w:fill="auto"/>
            <w:noWrap/>
            <w:vAlign w:val="center"/>
            <w:hideMark/>
          </w:tcPr>
          <w:p w14:paraId="694E7E50" w14:textId="77777777" w:rsidR="004D595C" w:rsidRPr="001A7032" w:rsidRDefault="004D595C" w:rsidP="006A0367">
            <w:pPr>
              <w:jc w:val="right"/>
              <w:rPr>
                <w:rFonts w:ascii="Montserrat" w:hAnsi="Montserrat" w:cs="Arial"/>
                <w:sz w:val="16"/>
                <w:szCs w:val="16"/>
                <w:lang w:val="es-MX"/>
              </w:rPr>
            </w:pPr>
            <w:r w:rsidRPr="001A7032">
              <w:rPr>
                <w:rFonts w:ascii="Montserrat" w:hAnsi="Montserrat" w:cs="Arial"/>
                <w:sz w:val="16"/>
                <w:szCs w:val="16"/>
                <w:lang w:val="es-MX"/>
              </w:rPr>
              <w:t>SUBTOTAL GENERAL</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0350B5DB" w14:textId="77777777" w:rsidR="004D595C" w:rsidRPr="001A7032" w:rsidRDefault="004D595C" w:rsidP="006A0367">
            <w:pPr>
              <w:rPr>
                <w:rFonts w:ascii="Montserrat" w:hAnsi="Montserrat" w:cs="Arial"/>
                <w:sz w:val="16"/>
                <w:szCs w:val="16"/>
                <w:lang w:val="es-MX"/>
              </w:rPr>
            </w:pPr>
            <w:r w:rsidRPr="001A7032">
              <w:rPr>
                <w:rFonts w:ascii="Montserrat" w:hAnsi="Montserrat" w:cs="Arial"/>
                <w:sz w:val="16"/>
                <w:szCs w:val="16"/>
                <w:lang w:val="es-MX"/>
              </w:rPr>
              <w:t> </w:t>
            </w:r>
          </w:p>
        </w:tc>
      </w:tr>
      <w:tr w:rsidR="003257B1" w:rsidRPr="003257B1" w14:paraId="10E880A9" w14:textId="77777777" w:rsidTr="00D24658">
        <w:trPr>
          <w:trHeight w:val="139"/>
        </w:trPr>
        <w:tc>
          <w:tcPr>
            <w:tcW w:w="1276" w:type="dxa"/>
            <w:tcBorders>
              <w:top w:val="nil"/>
              <w:left w:val="nil"/>
              <w:bottom w:val="nil"/>
              <w:right w:val="nil"/>
            </w:tcBorders>
            <w:shd w:val="clear" w:color="auto" w:fill="auto"/>
            <w:noWrap/>
            <w:vAlign w:val="bottom"/>
            <w:hideMark/>
          </w:tcPr>
          <w:p w14:paraId="78E706D6" w14:textId="77777777" w:rsidR="004D595C" w:rsidRPr="001A7032" w:rsidRDefault="004D595C" w:rsidP="006A0367">
            <w:pPr>
              <w:rPr>
                <w:rFonts w:ascii="Montserrat" w:hAnsi="Montserrat" w:cs="Arial"/>
                <w:sz w:val="18"/>
                <w:szCs w:val="18"/>
                <w:lang w:val="es-MX"/>
              </w:rPr>
            </w:pPr>
          </w:p>
        </w:tc>
        <w:tc>
          <w:tcPr>
            <w:tcW w:w="2410" w:type="dxa"/>
            <w:tcBorders>
              <w:top w:val="nil"/>
              <w:left w:val="nil"/>
              <w:bottom w:val="nil"/>
              <w:right w:val="nil"/>
            </w:tcBorders>
            <w:shd w:val="clear" w:color="auto" w:fill="auto"/>
            <w:noWrap/>
            <w:vAlign w:val="bottom"/>
            <w:hideMark/>
          </w:tcPr>
          <w:p w14:paraId="51FE2EA3" w14:textId="77777777" w:rsidR="004D595C" w:rsidRPr="001A7032" w:rsidRDefault="004D595C" w:rsidP="006A0367">
            <w:pPr>
              <w:rPr>
                <w:rFonts w:ascii="Montserrat" w:hAnsi="Montserrat" w:cs="Arial"/>
                <w:sz w:val="18"/>
                <w:szCs w:val="18"/>
                <w:lang w:val="es-MX"/>
              </w:rPr>
            </w:pPr>
          </w:p>
        </w:tc>
        <w:tc>
          <w:tcPr>
            <w:tcW w:w="992" w:type="dxa"/>
            <w:tcBorders>
              <w:top w:val="nil"/>
              <w:left w:val="nil"/>
              <w:bottom w:val="nil"/>
              <w:right w:val="nil"/>
            </w:tcBorders>
            <w:shd w:val="clear" w:color="auto" w:fill="auto"/>
            <w:noWrap/>
            <w:vAlign w:val="bottom"/>
            <w:hideMark/>
          </w:tcPr>
          <w:p w14:paraId="1F4FF676" w14:textId="77777777" w:rsidR="004D595C" w:rsidRPr="001A7032" w:rsidRDefault="004D595C" w:rsidP="006A0367">
            <w:pPr>
              <w:rPr>
                <w:rFonts w:ascii="Montserrat" w:hAnsi="Montserrat" w:cs="Arial"/>
                <w:sz w:val="18"/>
                <w:szCs w:val="18"/>
                <w:lang w:val="es-MX"/>
              </w:rPr>
            </w:pPr>
          </w:p>
        </w:tc>
        <w:tc>
          <w:tcPr>
            <w:tcW w:w="1134" w:type="dxa"/>
            <w:tcBorders>
              <w:top w:val="nil"/>
              <w:left w:val="nil"/>
              <w:bottom w:val="nil"/>
              <w:right w:val="nil"/>
            </w:tcBorders>
            <w:shd w:val="clear" w:color="auto" w:fill="auto"/>
            <w:noWrap/>
            <w:vAlign w:val="bottom"/>
            <w:hideMark/>
          </w:tcPr>
          <w:p w14:paraId="59AEDF23" w14:textId="77777777" w:rsidR="004D595C" w:rsidRPr="001A7032" w:rsidRDefault="004D595C" w:rsidP="006A0367">
            <w:pPr>
              <w:rPr>
                <w:rFonts w:ascii="Montserrat" w:hAnsi="Montserrat" w:cs="Arial"/>
                <w:sz w:val="16"/>
                <w:szCs w:val="16"/>
                <w:lang w:val="es-MX"/>
              </w:rPr>
            </w:pPr>
          </w:p>
        </w:tc>
        <w:tc>
          <w:tcPr>
            <w:tcW w:w="2037" w:type="dxa"/>
            <w:gridSpan w:val="2"/>
            <w:tcBorders>
              <w:top w:val="nil"/>
              <w:left w:val="nil"/>
              <w:bottom w:val="nil"/>
              <w:right w:val="nil"/>
            </w:tcBorders>
            <w:shd w:val="clear" w:color="auto" w:fill="auto"/>
            <w:noWrap/>
            <w:vAlign w:val="center"/>
            <w:hideMark/>
          </w:tcPr>
          <w:p w14:paraId="24B32C7D" w14:textId="77777777" w:rsidR="004D595C" w:rsidRPr="001A7032" w:rsidRDefault="004D595C" w:rsidP="006A0367">
            <w:pPr>
              <w:jc w:val="right"/>
              <w:rPr>
                <w:rFonts w:ascii="Montserrat" w:hAnsi="Montserrat" w:cs="Arial"/>
                <w:sz w:val="16"/>
                <w:szCs w:val="16"/>
                <w:lang w:val="es-MX"/>
              </w:rPr>
            </w:pPr>
            <w:r w:rsidRPr="001A7032">
              <w:rPr>
                <w:rFonts w:ascii="Montserrat" w:hAnsi="Montserrat" w:cs="Arial"/>
                <w:sz w:val="16"/>
                <w:szCs w:val="16"/>
                <w:lang w:val="es-MX"/>
              </w:rPr>
              <w:t>16% DE IVA</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08BE8B09" w14:textId="77777777" w:rsidR="004D595C" w:rsidRPr="001A7032" w:rsidRDefault="004D595C" w:rsidP="006A0367">
            <w:pPr>
              <w:rPr>
                <w:rFonts w:ascii="Montserrat" w:hAnsi="Montserrat" w:cs="Arial"/>
                <w:sz w:val="16"/>
                <w:szCs w:val="16"/>
                <w:lang w:val="es-MX"/>
              </w:rPr>
            </w:pPr>
            <w:r w:rsidRPr="001A7032">
              <w:rPr>
                <w:rFonts w:ascii="Montserrat" w:hAnsi="Montserrat" w:cs="Arial"/>
                <w:sz w:val="16"/>
                <w:szCs w:val="16"/>
                <w:lang w:val="es-MX"/>
              </w:rPr>
              <w:t> </w:t>
            </w:r>
          </w:p>
        </w:tc>
      </w:tr>
      <w:tr w:rsidR="003257B1" w:rsidRPr="003257B1" w14:paraId="11939C88" w14:textId="77777777" w:rsidTr="00D24658">
        <w:trPr>
          <w:trHeight w:val="139"/>
        </w:trPr>
        <w:tc>
          <w:tcPr>
            <w:tcW w:w="1276" w:type="dxa"/>
            <w:tcBorders>
              <w:top w:val="nil"/>
              <w:left w:val="nil"/>
              <w:bottom w:val="nil"/>
              <w:right w:val="nil"/>
            </w:tcBorders>
            <w:shd w:val="clear" w:color="auto" w:fill="auto"/>
            <w:noWrap/>
            <w:vAlign w:val="bottom"/>
            <w:hideMark/>
          </w:tcPr>
          <w:p w14:paraId="429C8333" w14:textId="77777777" w:rsidR="004D595C" w:rsidRPr="001A7032" w:rsidRDefault="004D595C" w:rsidP="006A0367">
            <w:pPr>
              <w:rPr>
                <w:rFonts w:ascii="Montserrat" w:hAnsi="Montserrat" w:cs="Arial"/>
                <w:sz w:val="18"/>
                <w:szCs w:val="18"/>
                <w:lang w:val="es-MX"/>
              </w:rPr>
            </w:pPr>
          </w:p>
        </w:tc>
        <w:tc>
          <w:tcPr>
            <w:tcW w:w="2410" w:type="dxa"/>
            <w:tcBorders>
              <w:top w:val="nil"/>
              <w:left w:val="nil"/>
              <w:bottom w:val="nil"/>
              <w:right w:val="nil"/>
            </w:tcBorders>
            <w:shd w:val="clear" w:color="auto" w:fill="auto"/>
            <w:noWrap/>
            <w:vAlign w:val="bottom"/>
            <w:hideMark/>
          </w:tcPr>
          <w:p w14:paraId="09621106" w14:textId="77777777" w:rsidR="004D595C" w:rsidRPr="001A7032" w:rsidRDefault="004D595C" w:rsidP="006A0367">
            <w:pPr>
              <w:rPr>
                <w:rFonts w:ascii="Montserrat" w:hAnsi="Montserrat" w:cs="Arial"/>
                <w:sz w:val="18"/>
                <w:szCs w:val="18"/>
                <w:lang w:val="es-MX"/>
              </w:rPr>
            </w:pPr>
          </w:p>
        </w:tc>
        <w:tc>
          <w:tcPr>
            <w:tcW w:w="992" w:type="dxa"/>
            <w:tcBorders>
              <w:top w:val="nil"/>
              <w:left w:val="nil"/>
              <w:bottom w:val="nil"/>
              <w:right w:val="nil"/>
            </w:tcBorders>
            <w:shd w:val="clear" w:color="auto" w:fill="auto"/>
            <w:noWrap/>
            <w:vAlign w:val="bottom"/>
            <w:hideMark/>
          </w:tcPr>
          <w:p w14:paraId="1233D053" w14:textId="77777777" w:rsidR="004D595C" w:rsidRPr="001A7032" w:rsidRDefault="004D595C" w:rsidP="006A0367">
            <w:pPr>
              <w:rPr>
                <w:rFonts w:ascii="Montserrat" w:hAnsi="Montserrat" w:cs="Arial"/>
                <w:sz w:val="18"/>
                <w:szCs w:val="18"/>
                <w:lang w:val="es-MX"/>
              </w:rPr>
            </w:pPr>
          </w:p>
        </w:tc>
        <w:tc>
          <w:tcPr>
            <w:tcW w:w="1134" w:type="dxa"/>
            <w:tcBorders>
              <w:top w:val="nil"/>
              <w:left w:val="nil"/>
              <w:bottom w:val="nil"/>
              <w:right w:val="nil"/>
            </w:tcBorders>
            <w:shd w:val="clear" w:color="auto" w:fill="auto"/>
            <w:noWrap/>
            <w:vAlign w:val="bottom"/>
            <w:hideMark/>
          </w:tcPr>
          <w:p w14:paraId="68CBBC05" w14:textId="77777777" w:rsidR="004D595C" w:rsidRPr="001A7032" w:rsidRDefault="004D595C" w:rsidP="006A0367">
            <w:pPr>
              <w:rPr>
                <w:rFonts w:ascii="Montserrat" w:hAnsi="Montserrat" w:cs="Arial"/>
                <w:sz w:val="16"/>
                <w:szCs w:val="16"/>
                <w:lang w:val="es-MX"/>
              </w:rPr>
            </w:pPr>
          </w:p>
        </w:tc>
        <w:tc>
          <w:tcPr>
            <w:tcW w:w="2037" w:type="dxa"/>
            <w:gridSpan w:val="2"/>
            <w:tcBorders>
              <w:top w:val="nil"/>
              <w:left w:val="nil"/>
              <w:bottom w:val="nil"/>
              <w:right w:val="nil"/>
            </w:tcBorders>
            <w:shd w:val="clear" w:color="auto" w:fill="auto"/>
            <w:noWrap/>
            <w:vAlign w:val="center"/>
            <w:hideMark/>
          </w:tcPr>
          <w:p w14:paraId="6AF8EAAC" w14:textId="77777777" w:rsidR="004D595C" w:rsidRPr="001A7032" w:rsidRDefault="004D595C" w:rsidP="006A0367">
            <w:pPr>
              <w:jc w:val="right"/>
              <w:rPr>
                <w:rFonts w:ascii="Montserrat" w:hAnsi="Montserrat" w:cs="Arial"/>
                <w:sz w:val="16"/>
                <w:szCs w:val="16"/>
                <w:lang w:val="es-MX"/>
              </w:rPr>
            </w:pPr>
            <w:r w:rsidRPr="001A7032">
              <w:rPr>
                <w:rFonts w:ascii="Montserrat" w:hAnsi="Montserrat" w:cs="Arial"/>
                <w:sz w:val="16"/>
                <w:szCs w:val="16"/>
                <w:lang w:val="es-MX"/>
              </w:rPr>
              <w:t>TOTAL</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6A4FC709" w14:textId="77777777" w:rsidR="004D595C" w:rsidRPr="001A7032" w:rsidRDefault="004D595C" w:rsidP="006A0367">
            <w:pPr>
              <w:rPr>
                <w:rFonts w:ascii="Montserrat" w:hAnsi="Montserrat" w:cs="Arial"/>
                <w:sz w:val="16"/>
                <w:szCs w:val="16"/>
                <w:lang w:val="es-MX"/>
              </w:rPr>
            </w:pPr>
            <w:r w:rsidRPr="001A7032">
              <w:rPr>
                <w:rFonts w:ascii="Montserrat" w:hAnsi="Montserrat" w:cs="Arial"/>
                <w:sz w:val="16"/>
                <w:szCs w:val="16"/>
                <w:lang w:val="es-MX"/>
              </w:rPr>
              <w:t> </w:t>
            </w:r>
          </w:p>
        </w:tc>
      </w:tr>
      <w:tr w:rsidR="003257B1" w:rsidRPr="00537210" w14:paraId="4125D7B1" w14:textId="77777777" w:rsidTr="00D24658">
        <w:trPr>
          <w:trHeight w:val="20"/>
        </w:trPr>
        <w:tc>
          <w:tcPr>
            <w:tcW w:w="4678" w:type="dxa"/>
            <w:gridSpan w:val="3"/>
            <w:tcBorders>
              <w:top w:val="nil"/>
              <w:left w:val="nil"/>
              <w:bottom w:val="nil"/>
              <w:right w:val="nil"/>
            </w:tcBorders>
            <w:shd w:val="clear" w:color="auto" w:fill="auto"/>
            <w:noWrap/>
            <w:vAlign w:val="bottom"/>
            <w:hideMark/>
          </w:tcPr>
          <w:p w14:paraId="0D4D2C79" w14:textId="34F2FB16" w:rsidR="004D595C" w:rsidRPr="00D24658" w:rsidRDefault="004D595C" w:rsidP="006A0367">
            <w:pPr>
              <w:rPr>
                <w:rFonts w:ascii="Montserrat" w:hAnsi="Montserrat" w:cs="Arial"/>
                <w:sz w:val="18"/>
                <w:szCs w:val="18"/>
                <w:lang w:val="es-MX"/>
              </w:rPr>
            </w:pPr>
            <w:r w:rsidRPr="00D24658">
              <w:rPr>
                <w:rFonts w:ascii="Montserrat" w:hAnsi="Montserrat" w:cs="Arial"/>
                <w:sz w:val="18"/>
                <w:szCs w:val="18"/>
                <w:lang w:val="es-MX"/>
              </w:rPr>
              <w:t>NOMBRE Y FIRMA DEL RESPONSABLE DE LA</w:t>
            </w:r>
            <w:r w:rsidR="00D24658">
              <w:rPr>
                <w:rFonts w:ascii="Montserrat" w:hAnsi="Montserrat" w:cs="Arial"/>
                <w:sz w:val="18"/>
                <w:szCs w:val="18"/>
                <w:lang w:val="es-MX"/>
              </w:rPr>
              <w:t xml:space="preserve"> </w:t>
            </w:r>
            <w:r w:rsidRPr="00D24658">
              <w:rPr>
                <w:rFonts w:ascii="Montserrat" w:hAnsi="Montserrat" w:cs="Arial"/>
                <w:sz w:val="18"/>
                <w:szCs w:val="18"/>
                <w:lang w:val="es-MX"/>
              </w:rPr>
              <w:t>EJECUCIÓN DE LOS TRABAJOS</w:t>
            </w:r>
          </w:p>
        </w:tc>
        <w:tc>
          <w:tcPr>
            <w:tcW w:w="1134" w:type="dxa"/>
            <w:tcBorders>
              <w:top w:val="nil"/>
              <w:left w:val="nil"/>
              <w:bottom w:val="nil"/>
              <w:right w:val="nil"/>
            </w:tcBorders>
            <w:shd w:val="clear" w:color="auto" w:fill="auto"/>
            <w:noWrap/>
            <w:vAlign w:val="bottom"/>
            <w:hideMark/>
          </w:tcPr>
          <w:p w14:paraId="64AFC478" w14:textId="77777777" w:rsidR="004D595C" w:rsidRPr="001A7032" w:rsidRDefault="004D595C" w:rsidP="006A0367">
            <w:pPr>
              <w:rPr>
                <w:rFonts w:ascii="Montserrat" w:hAnsi="Montserrat" w:cs="Arial"/>
                <w:sz w:val="16"/>
                <w:szCs w:val="16"/>
                <w:lang w:val="es-MX"/>
              </w:rPr>
            </w:pPr>
          </w:p>
        </w:tc>
        <w:tc>
          <w:tcPr>
            <w:tcW w:w="2037" w:type="dxa"/>
            <w:gridSpan w:val="2"/>
            <w:tcBorders>
              <w:top w:val="nil"/>
              <w:left w:val="nil"/>
              <w:bottom w:val="nil"/>
              <w:right w:val="nil"/>
            </w:tcBorders>
            <w:shd w:val="clear" w:color="auto" w:fill="auto"/>
            <w:noWrap/>
            <w:vAlign w:val="center"/>
            <w:hideMark/>
          </w:tcPr>
          <w:p w14:paraId="4611175F" w14:textId="77777777" w:rsidR="004D595C" w:rsidRPr="001A7032" w:rsidRDefault="004D595C" w:rsidP="006A0367">
            <w:pPr>
              <w:jc w:val="right"/>
              <w:rPr>
                <w:rFonts w:ascii="Montserrat" w:hAnsi="Montserrat" w:cs="Arial"/>
                <w:sz w:val="16"/>
                <w:szCs w:val="16"/>
                <w:lang w:val="es-MX"/>
              </w:rPr>
            </w:pPr>
            <w:r w:rsidRPr="001A7032">
              <w:rPr>
                <w:rFonts w:ascii="Montserrat" w:hAnsi="Montserrat" w:cs="Arial"/>
                <w:sz w:val="16"/>
                <w:szCs w:val="16"/>
                <w:lang w:val="es-MX"/>
              </w:rPr>
              <w:t>(TOTAL CON LETRA Y NUMERO)</w:t>
            </w:r>
          </w:p>
        </w:tc>
        <w:tc>
          <w:tcPr>
            <w:tcW w:w="1790" w:type="dxa"/>
            <w:tcBorders>
              <w:top w:val="nil"/>
              <w:left w:val="single" w:sz="4" w:space="0" w:color="auto"/>
              <w:bottom w:val="single" w:sz="4" w:space="0" w:color="auto"/>
              <w:right w:val="single" w:sz="4" w:space="0" w:color="auto"/>
            </w:tcBorders>
            <w:shd w:val="clear" w:color="auto" w:fill="auto"/>
            <w:noWrap/>
            <w:vAlign w:val="center"/>
            <w:hideMark/>
          </w:tcPr>
          <w:p w14:paraId="18BA60F2" w14:textId="77777777" w:rsidR="004D595C" w:rsidRPr="001A7032" w:rsidRDefault="004D595C" w:rsidP="006A0367">
            <w:pPr>
              <w:rPr>
                <w:rFonts w:ascii="Montserrat" w:hAnsi="Montserrat" w:cs="Arial"/>
                <w:sz w:val="16"/>
                <w:szCs w:val="16"/>
                <w:lang w:val="es-MX"/>
              </w:rPr>
            </w:pPr>
            <w:r w:rsidRPr="001A7032">
              <w:rPr>
                <w:rFonts w:ascii="Montserrat" w:hAnsi="Montserrat" w:cs="Arial"/>
                <w:sz w:val="16"/>
                <w:szCs w:val="16"/>
                <w:lang w:val="es-MX"/>
              </w:rPr>
              <w:t> </w:t>
            </w:r>
          </w:p>
        </w:tc>
      </w:tr>
      <w:tr w:rsidR="003257B1" w:rsidRPr="00537210" w14:paraId="4D4525F4" w14:textId="77777777" w:rsidTr="00D24658">
        <w:trPr>
          <w:trHeight w:val="139"/>
        </w:trPr>
        <w:tc>
          <w:tcPr>
            <w:tcW w:w="9639" w:type="dxa"/>
            <w:gridSpan w:val="7"/>
            <w:tcBorders>
              <w:top w:val="nil"/>
              <w:left w:val="nil"/>
              <w:bottom w:val="nil"/>
              <w:right w:val="nil"/>
            </w:tcBorders>
            <w:shd w:val="clear" w:color="auto" w:fill="auto"/>
            <w:noWrap/>
            <w:vAlign w:val="bottom"/>
            <w:hideMark/>
          </w:tcPr>
          <w:p w14:paraId="63D0687B" w14:textId="77777777" w:rsidR="004D595C" w:rsidRPr="003257B1" w:rsidRDefault="004D595C" w:rsidP="006A0367">
            <w:pPr>
              <w:rPr>
                <w:rFonts w:ascii="Montserrat" w:hAnsi="Montserrat" w:cs="Arial"/>
                <w:color w:val="0070C0"/>
                <w:sz w:val="18"/>
                <w:szCs w:val="18"/>
                <w:lang w:val="es-MX"/>
              </w:rPr>
            </w:pPr>
          </w:p>
        </w:tc>
      </w:tr>
    </w:tbl>
    <w:p w14:paraId="70CDD15D" w14:textId="12599F1E" w:rsidR="004D595C" w:rsidRDefault="004D595C" w:rsidP="004D595C">
      <w:pPr>
        <w:jc w:val="both"/>
        <w:rPr>
          <w:rFonts w:ascii="Montserrat" w:hAnsi="Montserrat" w:cs="Arial"/>
          <w:color w:val="0070C0"/>
          <w:sz w:val="18"/>
          <w:szCs w:val="18"/>
          <w:lang w:val="es-MX"/>
        </w:rPr>
      </w:pPr>
      <w:r w:rsidRPr="003257B1">
        <w:rPr>
          <w:rFonts w:ascii="Montserrat" w:hAnsi="Montserrat" w:cs="Arial"/>
          <w:color w:val="0070C0"/>
          <w:sz w:val="18"/>
          <w:szCs w:val="18"/>
          <w:lang w:val="es-MX"/>
        </w:rPr>
        <w:t xml:space="preserve"> </w:t>
      </w:r>
    </w:p>
    <w:p w14:paraId="34B1D114" w14:textId="30C23FC7" w:rsidR="005848A0" w:rsidRPr="001A7032" w:rsidRDefault="005848A0" w:rsidP="005848A0">
      <w:pPr>
        <w:pStyle w:val="Texto"/>
        <w:numPr>
          <w:ilvl w:val="0"/>
          <w:numId w:val="7"/>
        </w:numPr>
        <w:spacing w:line="240" w:lineRule="auto"/>
        <w:ind w:left="567" w:firstLine="0"/>
        <w:rPr>
          <w:rFonts w:ascii="Montserrat" w:eastAsiaTheme="minorHAnsi" w:hAnsi="Montserrat"/>
          <w:b/>
          <w:bCs/>
          <w:szCs w:val="18"/>
          <w:lang w:val="es-MX" w:eastAsia="en-US"/>
        </w:rPr>
      </w:pPr>
      <w:r w:rsidRPr="00D96688">
        <w:rPr>
          <w:rFonts w:ascii="Montserrat" w:eastAsiaTheme="minorHAnsi" w:hAnsi="Montserrat"/>
          <w:b/>
          <w:bCs/>
          <w:szCs w:val="18"/>
          <w:highlight w:val="lightGray"/>
          <w:lang w:val="es-MX" w:eastAsia="en-US"/>
        </w:rPr>
        <w:lastRenderedPageBreak/>
        <w:t>Inciso XI “Presupuesto y tarjetas de análisis de precios unitarios”</w:t>
      </w:r>
      <w:r w:rsidR="00D96688" w:rsidRPr="00D96688">
        <w:rPr>
          <w:rFonts w:ascii="Montserrat" w:eastAsiaTheme="minorHAnsi" w:hAnsi="Montserrat"/>
          <w:b/>
          <w:bCs/>
          <w:szCs w:val="18"/>
          <w:highlight w:val="lightGray"/>
          <w:lang w:val="es-MX" w:eastAsia="en-US"/>
        </w:rPr>
        <w:t>.</w:t>
      </w:r>
      <w:r w:rsidR="008302AC">
        <w:rPr>
          <w:rFonts w:ascii="Montserrat" w:eastAsiaTheme="minorHAnsi" w:hAnsi="Montserrat"/>
          <w:b/>
          <w:bCs/>
          <w:szCs w:val="18"/>
          <w:lang w:val="es-MX" w:eastAsia="en-US"/>
        </w:rPr>
        <w:t xml:space="preserve"> </w:t>
      </w:r>
      <w:r w:rsidRPr="001A7032">
        <w:rPr>
          <w:rFonts w:ascii="Montserrat" w:eastAsiaTheme="minorHAnsi" w:hAnsi="Montserrat"/>
          <w:b/>
          <w:bCs/>
          <w:szCs w:val="18"/>
          <w:lang w:val="es-MX" w:eastAsia="en-US"/>
        </w:rPr>
        <w:t xml:space="preserve"> </w:t>
      </w:r>
    </w:p>
    <w:p w14:paraId="2E39977D" w14:textId="0B63C926" w:rsidR="001A7032" w:rsidRDefault="001A7032" w:rsidP="008302AC">
      <w:pPr>
        <w:pStyle w:val="Texto"/>
        <w:spacing w:line="240" w:lineRule="auto"/>
        <w:ind w:left="567" w:firstLine="0"/>
        <w:rPr>
          <w:rFonts w:ascii="Montserrat" w:eastAsiaTheme="minorHAnsi" w:hAnsi="Montserrat"/>
          <w:szCs w:val="18"/>
          <w:lang w:val="es-MX" w:eastAsia="en-US"/>
        </w:rPr>
      </w:pPr>
      <w:r w:rsidRPr="0007265A">
        <w:rPr>
          <w:rFonts w:ascii="Montserrat" w:eastAsiaTheme="minorHAnsi" w:hAnsi="Montserrat"/>
          <w:szCs w:val="18"/>
          <w:lang w:val="es-MX" w:eastAsia="en-US"/>
        </w:rPr>
        <w:t xml:space="preserve">Es indispensable, incluir </w:t>
      </w:r>
      <w:r w:rsidR="008302AC">
        <w:rPr>
          <w:rFonts w:ascii="Montserrat" w:eastAsiaTheme="minorHAnsi" w:hAnsi="Montserrat"/>
          <w:szCs w:val="18"/>
          <w:lang w:val="es-MX" w:eastAsia="en-US"/>
        </w:rPr>
        <w:t xml:space="preserve">el presupuesto y </w:t>
      </w:r>
      <w:r w:rsidRPr="0007265A">
        <w:rPr>
          <w:rFonts w:ascii="Montserrat" w:eastAsiaTheme="minorHAnsi" w:hAnsi="Montserrat"/>
          <w:szCs w:val="18"/>
          <w:lang w:val="es-MX" w:eastAsia="en-US"/>
        </w:rPr>
        <w:t xml:space="preserve">cada una de las TARJETAS DE ANÁLISIS DE PRECIOS UNITARIOS para cada concepto que integra el </w:t>
      </w:r>
      <w:r w:rsidR="008302AC">
        <w:rPr>
          <w:rFonts w:ascii="Montserrat" w:eastAsiaTheme="minorHAnsi" w:hAnsi="Montserrat"/>
          <w:szCs w:val="18"/>
          <w:lang w:val="es-MX" w:eastAsia="en-US"/>
        </w:rPr>
        <w:t>presupuesto</w:t>
      </w:r>
      <w:r w:rsidRPr="0007265A">
        <w:rPr>
          <w:rFonts w:ascii="Montserrat" w:eastAsiaTheme="minorHAnsi" w:hAnsi="Montserrat"/>
          <w:szCs w:val="18"/>
          <w:lang w:val="es-MX" w:eastAsia="en-US"/>
        </w:rPr>
        <w:t>, independientemente de que el proyecto haga referencia a un BIEN MUEBLE O INMUEBLE.</w:t>
      </w:r>
    </w:p>
    <w:p w14:paraId="06DB0A6C" w14:textId="77777777" w:rsidR="00EC149B" w:rsidRPr="0007265A" w:rsidRDefault="00EC149B" w:rsidP="0007265A">
      <w:pPr>
        <w:pStyle w:val="Texto"/>
        <w:spacing w:line="240" w:lineRule="auto"/>
        <w:ind w:left="567" w:firstLine="0"/>
        <w:rPr>
          <w:rFonts w:ascii="Montserrat" w:eastAsiaTheme="minorHAnsi" w:hAnsi="Montserrat"/>
          <w:szCs w:val="18"/>
          <w:lang w:val="es-MX" w:eastAsia="en-US"/>
        </w:rPr>
      </w:pPr>
    </w:p>
    <w:p w14:paraId="7836A52A" w14:textId="78C9DA0F" w:rsidR="00EC149B" w:rsidRPr="001A7032" w:rsidRDefault="00EC149B" w:rsidP="00EC149B">
      <w:pPr>
        <w:pStyle w:val="Texto"/>
        <w:numPr>
          <w:ilvl w:val="0"/>
          <w:numId w:val="7"/>
        </w:numPr>
        <w:spacing w:line="240" w:lineRule="auto"/>
        <w:ind w:left="567" w:firstLine="0"/>
        <w:rPr>
          <w:rFonts w:ascii="Montserrat" w:eastAsiaTheme="minorHAnsi" w:hAnsi="Montserrat"/>
          <w:b/>
          <w:bCs/>
          <w:szCs w:val="18"/>
          <w:lang w:val="es-MX" w:eastAsia="en-US"/>
        </w:rPr>
      </w:pPr>
      <w:r w:rsidRPr="00D96688">
        <w:rPr>
          <w:rFonts w:ascii="Montserrat" w:eastAsiaTheme="minorHAnsi" w:hAnsi="Montserrat"/>
          <w:b/>
          <w:bCs/>
          <w:szCs w:val="18"/>
          <w:highlight w:val="lightGray"/>
          <w:lang w:val="es-MX" w:eastAsia="en-US"/>
        </w:rPr>
        <w:t>Inciso X</w:t>
      </w:r>
      <w:r w:rsidR="009C5F57" w:rsidRPr="00D96688">
        <w:rPr>
          <w:rFonts w:ascii="Montserrat" w:eastAsiaTheme="minorHAnsi" w:hAnsi="Montserrat"/>
          <w:b/>
          <w:bCs/>
          <w:szCs w:val="18"/>
          <w:highlight w:val="lightGray"/>
          <w:lang w:val="es-MX" w:eastAsia="en-US"/>
        </w:rPr>
        <w:t>II</w:t>
      </w:r>
      <w:r w:rsidRPr="00D96688">
        <w:rPr>
          <w:rFonts w:ascii="Montserrat" w:eastAsiaTheme="minorHAnsi" w:hAnsi="Montserrat"/>
          <w:b/>
          <w:bCs/>
          <w:szCs w:val="18"/>
          <w:highlight w:val="lightGray"/>
          <w:lang w:val="es-MX" w:eastAsia="en-US"/>
        </w:rPr>
        <w:t xml:space="preserve"> “</w:t>
      </w:r>
      <w:r w:rsidR="009C5F57" w:rsidRPr="00D96688">
        <w:rPr>
          <w:rFonts w:ascii="Montserrat" w:eastAsiaTheme="minorHAnsi" w:hAnsi="Montserrat"/>
          <w:b/>
          <w:bCs/>
          <w:szCs w:val="18"/>
          <w:highlight w:val="lightGray"/>
          <w:lang w:val="es-MX" w:eastAsia="en-US"/>
        </w:rPr>
        <w:t>Calendario de obra y calendario de ejercicio de recursos</w:t>
      </w:r>
      <w:r w:rsidRPr="00D96688">
        <w:rPr>
          <w:rFonts w:ascii="Montserrat" w:eastAsiaTheme="minorHAnsi" w:hAnsi="Montserrat"/>
          <w:b/>
          <w:bCs/>
          <w:szCs w:val="18"/>
          <w:highlight w:val="lightGray"/>
          <w:lang w:val="es-MX" w:eastAsia="en-US"/>
        </w:rPr>
        <w:t>”</w:t>
      </w:r>
      <w:r w:rsidR="00D96688" w:rsidRPr="00D96688">
        <w:rPr>
          <w:rFonts w:ascii="Montserrat" w:eastAsiaTheme="minorHAnsi" w:hAnsi="Montserrat"/>
          <w:b/>
          <w:bCs/>
          <w:szCs w:val="18"/>
          <w:highlight w:val="lightGray"/>
          <w:lang w:val="es-MX" w:eastAsia="en-US"/>
        </w:rPr>
        <w:t>.</w:t>
      </w:r>
      <w:r w:rsidRPr="001A7032">
        <w:rPr>
          <w:rFonts w:ascii="Montserrat" w:eastAsiaTheme="minorHAnsi" w:hAnsi="Montserrat"/>
          <w:b/>
          <w:bCs/>
          <w:szCs w:val="18"/>
          <w:lang w:val="es-MX" w:eastAsia="en-US"/>
        </w:rPr>
        <w:t xml:space="preserve"> </w:t>
      </w:r>
    </w:p>
    <w:p w14:paraId="70D943B1" w14:textId="5507BF8E" w:rsidR="009C5F57" w:rsidRDefault="004D595C" w:rsidP="009C5F57">
      <w:pPr>
        <w:pStyle w:val="Texto"/>
        <w:spacing w:line="240" w:lineRule="auto"/>
        <w:ind w:left="567" w:firstLine="0"/>
        <w:rPr>
          <w:rFonts w:ascii="Montserrat" w:eastAsiaTheme="minorHAnsi" w:hAnsi="Montserrat"/>
          <w:szCs w:val="18"/>
          <w:lang w:val="es-MX" w:eastAsia="en-US"/>
        </w:rPr>
      </w:pPr>
      <w:r w:rsidRPr="009C5F57">
        <w:rPr>
          <w:rFonts w:ascii="Montserrat" w:eastAsiaTheme="minorHAnsi" w:hAnsi="Montserrat"/>
          <w:szCs w:val="18"/>
          <w:lang w:val="es-MX" w:eastAsia="en-US"/>
        </w:rPr>
        <w:t xml:space="preserve">Para este </w:t>
      </w:r>
      <w:r w:rsidR="009C5F57">
        <w:rPr>
          <w:rFonts w:ascii="Montserrat" w:eastAsiaTheme="minorHAnsi" w:hAnsi="Montserrat"/>
          <w:szCs w:val="18"/>
          <w:lang w:val="es-MX" w:eastAsia="en-US"/>
        </w:rPr>
        <w:t>inciso</w:t>
      </w:r>
      <w:r w:rsidRPr="009C5F57">
        <w:rPr>
          <w:rFonts w:ascii="Montserrat" w:eastAsiaTheme="minorHAnsi" w:hAnsi="Montserrat"/>
          <w:szCs w:val="18"/>
          <w:lang w:val="es-MX" w:eastAsia="en-US"/>
        </w:rPr>
        <w:t xml:space="preserve"> es necesario entregar DOS (2) calendarios</w:t>
      </w:r>
      <w:r w:rsidR="009C5F57">
        <w:rPr>
          <w:rFonts w:ascii="Montserrat" w:eastAsiaTheme="minorHAnsi" w:hAnsi="Montserrat"/>
          <w:szCs w:val="18"/>
          <w:lang w:val="es-MX" w:eastAsia="en-US"/>
        </w:rPr>
        <w:t>:</w:t>
      </w:r>
      <w:r w:rsidRPr="009C5F57">
        <w:rPr>
          <w:rFonts w:ascii="Montserrat" w:eastAsiaTheme="minorHAnsi" w:hAnsi="Montserrat"/>
          <w:szCs w:val="18"/>
          <w:lang w:val="es-MX" w:eastAsia="en-US"/>
        </w:rPr>
        <w:t xml:space="preserve"> </w:t>
      </w:r>
    </w:p>
    <w:p w14:paraId="6322D848" w14:textId="08F7D46A" w:rsidR="004D595C" w:rsidRDefault="004D595C" w:rsidP="00A841D4">
      <w:pPr>
        <w:pStyle w:val="Texto"/>
        <w:numPr>
          <w:ilvl w:val="0"/>
          <w:numId w:val="8"/>
        </w:numPr>
        <w:spacing w:line="240" w:lineRule="auto"/>
        <w:rPr>
          <w:rFonts w:ascii="Montserrat" w:eastAsiaTheme="minorHAnsi" w:hAnsi="Montserrat"/>
          <w:szCs w:val="18"/>
          <w:lang w:val="es-MX" w:eastAsia="en-US"/>
        </w:rPr>
      </w:pPr>
      <w:r w:rsidRPr="009C5F57">
        <w:rPr>
          <w:rFonts w:ascii="Montserrat" w:eastAsiaTheme="minorHAnsi" w:hAnsi="Montserrat"/>
          <w:szCs w:val="18"/>
          <w:lang w:val="es-MX" w:eastAsia="en-US"/>
        </w:rPr>
        <w:t>El</w:t>
      </w:r>
      <w:r w:rsidR="009C5F57">
        <w:rPr>
          <w:rFonts w:ascii="Montserrat" w:eastAsiaTheme="minorHAnsi" w:hAnsi="Montserrat"/>
          <w:szCs w:val="18"/>
          <w:lang w:val="es-MX" w:eastAsia="en-US"/>
        </w:rPr>
        <w:t xml:space="preserve"> </w:t>
      </w:r>
      <w:r w:rsidRPr="009C5F57">
        <w:rPr>
          <w:rFonts w:ascii="Montserrat" w:eastAsiaTheme="minorHAnsi" w:hAnsi="Montserrat"/>
          <w:szCs w:val="18"/>
          <w:lang w:val="es-MX" w:eastAsia="en-US"/>
        </w:rPr>
        <w:t xml:space="preserve">calendario de obra sólo indicará los meses, quincenas o semanas del tiempo de ejecución de los trabajos; este documento se </w:t>
      </w:r>
      <w:r w:rsidR="00463AD1" w:rsidRPr="009C5F57">
        <w:rPr>
          <w:rFonts w:ascii="Montserrat" w:eastAsiaTheme="minorHAnsi" w:hAnsi="Montserrat"/>
          <w:szCs w:val="18"/>
          <w:lang w:val="es-MX" w:eastAsia="en-US"/>
        </w:rPr>
        <w:t>adjunta al Convenio</w:t>
      </w:r>
      <w:r w:rsidRPr="009C5F57">
        <w:rPr>
          <w:rFonts w:ascii="Montserrat" w:eastAsiaTheme="minorHAnsi" w:hAnsi="Montserrat"/>
          <w:szCs w:val="18"/>
          <w:lang w:val="es-MX" w:eastAsia="en-US"/>
        </w:rPr>
        <w:t xml:space="preserve"> </w:t>
      </w:r>
      <w:r w:rsidR="009C5F57">
        <w:rPr>
          <w:rFonts w:ascii="Montserrat" w:eastAsiaTheme="minorHAnsi" w:hAnsi="Montserrat"/>
          <w:szCs w:val="18"/>
          <w:lang w:val="es-MX" w:eastAsia="en-US"/>
        </w:rPr>
        <w:t xml:space="preserve">de colaboración </w:t>
      </w:r>
      <w:r w:rsidRPr="009C5F57">
        <w:rPr>
          <w:rFonts w:ascii="Montserrat" w:eastAsiaTheme="minorHAnsi" w:hAnsi="Montserrat"/>
          <w:szCs w:val="18"/>
          <w:lang w:val="es-MX" w:eastAsia="en-US"/>
        </w:rPr>
        <w:t>como Anexo 1</w:t>
      </w:r>
      <w:r w:rsidR="009C5F57">
        <w:rPr>
          <w:rFonts w:ascii="Montserrat" w:eastAsiaTheme="minorHAnsi" w:hAnsi="Montserrat"/>
          <w:szCs w:val="18"/>
          <w:lang w:val="es-MX" w:eastAsia="en-US"/>
        </w:rPr>
        <w:t>, en caso de resultar beneficiado para recibir el apoyo federal.</w:t>
      </w:r>
    </w:p>
    <w:p w14:paraId="269CA6E0" w14:textId="77777777" w:rsidR="00A841D4" w:rsidRPr="009C5F57" w:rsidRDefault="00A841D4" w:rsidP="00A841D4">
      <w:pPr>
        <w:pStyle w:val="Texto"/>
        <w:spacing w:line="240" w:lineRule="auto"/>
        <w:ind w:left="1287" w:firstLine="0"/>
        <w:rPr>
          <w:rFonts w:ascii="Montserrat" w:eastAsiaTheme="minorHAnsi" w:hAnsi="Montserrat"/>
          <w:szCs w:val="18"/>
          <w:lang w:val="es-MX" w:eastAsia="en-US"/>
        </w:rPr>
      </w:pPr>
    </w:p>
    <w:p w14:paraId="4AD03180" w14:textId="526E4191" w:rsidR="004D595C" w:rsidRPr="009C5F57" w:rsidRDefault="004D595C" w:rsidP="00A841D4">
      <w:pPr>
        <w:pStyle w:val="Texto"/>
        <w:numPr>
          <w:ilvl w:val="0"/>
          <w:numId w:val="8"/>
        </w:numPr>
        <w:spacing w:line="240" w:lineRule="auto"/>
        <w:rPr>
          <w:rFonts w:ascii="Montserrat" w:eastAsiaTheme="minorHAnsi" w:hAnsi="Montserrat"/>
          <w:szCs w:val="18"/>
          <w:lang w:val="es-MX" w:eastAsia="en-US"/>
        </w:rPr>
      </w:pPr>
      <w:r w:rsidRPr="009C5F57">
        <w:rPr>
          <w:rFonts w:ascii="Montserrat" w:eastAsiaTheme="minorHAnsi" w:hAnsi="Montserrat"/>
          <w:szCs w:val="18"/>
          <w:lang w:val="es-MX" w:eastAsia="en-US"/>
        </w:rPr>
        <w:t xml:space="preserve">El segundo calendario, </w:t>
      </w:r>
      <w:r w:rsidR="00C5766E">
        <w:rPr>
          <w:rFonts w:ascii="Montserrat" w:eastAsiaTheme="minorHAnsi" w:hAnsi="Montserrat"/>
          <w:szCs w:val="18"/>
          <w:lang w:val="es-MX" w:eastAsia="en-US"/>
        </w:rPr>
        <w:t>incluirá</w:t>
      </w:r>
      <w:r w:rsidRPr="009C5F57">
        <w:rPr>
          <w:rFonts w:ascii="Montserrat" w:eastAsiaTheme="minorHAnsi" w:hAnsi="Montserrat"/>
          <w:szCs w:val="18"/>
          <w:lang w:val="es-MX" w:eastAsia="en-US"/>
        </w:rPr>
        <w:t xml:space="preserve"> la misma información </w:t>
      </w:r>
      <w:r w:rsidR="00A841D4">
        <w:rPr>
          <w:rFonts w:ascii="Montserrat" w:eastAsiaTheme="minorHAnsi" w:hAnsi="Montserrat"/>
          <w:szCs w:val="18"/>
          <w:lang w:val="es-MX" w:eastAsia="en-US"/>
        </w:rPr>
        <w:t xml:space="preserve">que el primero, </w:t>
      </w:r>
      <w:r w:rsidRPr="009C5F57">
        <w:rPr>
          <w:rFonts w:ascii="Montserrat" w:eastAsiaTheme="minorHAnsi" w:hAnsi="Montserrat"/>
          <w:szCs w:val="18"/>
          <w:lang w:val="es-MX" w:eastAsia="en-US"/>
        </w:rPr>
        <w:t xml:space="preserve">además de puntualizar cómo se realizarán los gastos económicos de los recursos </w:t>
      </w:r>
      <w:r w:rsidR="00A841D4" w:rsidRPr="009C5F57">
        <w:rPr>
          <w:rFonts w:ascii="Montserrat" w:eastAsiaTheme="minorHAnsi" w:hAnsi="Montserrat"/>
          <w:szCs w:val="18"/>
          <w:lang w:val="es-MX" w:eastAsia="en-US"/>
        </w:rPr>
        <w:t>de acuerdo con el</w:t>
      </w:r>
      <w:r w:rsidR="00422B33" w:rsidRPr="009C5F57">
        <w:rPr>
          <w:rFonts w:ascii="Montserrat" w:eastAsiaTheme="minorHAnsi" w:hAnsi="Montserrat"/>
          <w:szCs w:val="18"/>
          <w:lang w:val="es-MX" w:eastAsia="en-US"/>
        </w:rPr>
        <w:t xml:space="preserve"> catálogo de conceptos y a la </w:t>
      </w:r>
      <w:r w:rsidRPr="009C5F57">
        <w:rPr>
          <w:rFonts w:ascii="Montserrat" w:eastAsiaTheme="minorHAnsi" w:hAnsi="Montserrat"/>
          <w:szCs w:val="18"/>
          <w:lang w:val="es-MX" w:eastAsia="en-US"/>
        </w:rPr>
        <w:t>duración de la obra.</w:t>
      </w:r>
    </w:p>
    <w:p w14:paraId="4C45D801" w14:textId="77777777" w:rsidR="00341C09" w:rsidRDefault="00341C09" w:rsidP="002C6875">
      <w:pPr>
        <w:pStyle w:val="Texto"/>
        <w:spacing w:line="240" w:lineRule="auto"/>
        <w:ind w:firstLine="0"/>
        <w:rPr>
          <w:rFonts w:ascii="Montserrat" w:eastAsiaTheme="minorHAnsi" w:hAnsi="Montserrat"/>
          <w:b/>
          <w:bCs/>
          <w:szCs w:val="18"/>
          <w:lang w:val="es-MX" w:eastAsia="en-US"/>
        </w:rPr>
      </w:pPr>
    </w:p>
    <w:p w14:paraId="7B7D6DA2" w14:textId="77777777" w:rsidR="00341C09" w:rsidRDefault="00341C09" w:rsidP="002C6875">
      <w:pPr>
        <w:pStyle w:val="Texto"/>
        <w:spacing w:line="240" w:lineRule="auto"/>
        <w:ind w:firstLine="0"/>
        <w:rPr>
          <w:rFonts w:ascii="Montserrat" w:eastAsiaTheme="minorHAnsi" w:hAnsi="Montserrat"/>
          <w:b/>
          <w:bCs/>
          <w:szCs w:val="18"/>
          <w:lang w:val="es-MX" w:eastAsia="en-US"/>
        </w:rPr>
      </w:pPr>
    </w:p>
    <w:p w14:paraId="37B3A669" w14:textId="57F82185" w:rsidR="00463AD1" w:rsidRPr="00A841D4" w:rsidRDefault="00463AD1" w:rsidP="002C6875">
      <w:pPr>
        <w:pStyle w:val="Texto"/>
        <w:spacing w:line="240" w:lineRule="auto"/>
        <w:ind w:firstLine="0"/>
        <w:rPr>
          <w:rFonts w:ascii="Montserrat" w:eastAsiaTheme="minorHAnsi" w:hAnsi="Montserrat"/>
          <w:b/>
          <w:bCs/>
          <w:szCs w:val="18"/>
          <w:lang w:val="es-MX" w:eastAsia="en-US"/>
        </w:rPr>
      </w:pPr>
      <w:r w:rsidRPr="00A841D4">
        <w:rPr>
          <w:rFonts w:ascii="Montserrat" w:eastAsiaTheme="minorHAnsi" w:hAnsi="Montserrat"/>
          <w:b/>
          <w:bCs/>
          <w:szCs w:val="18"/>
          <w:lang w:val="es-MX" w:eastAsia="en-US"/>
        </w:rPr>
        <w:t>Es importante señalar que los calendarios no deberán especificar el mes (</w:t>
      </w:r>
      <w:r w:rsidR="00422B33" w:rsidRPr="00A841D4">
        <w:rPr>
          <w:rFonts w:ascii="Montserrat" w:eastAsiaTheme="minorHAnsi" w:hAnsi="Montserrat"/>
          <w:b/>
          <w:bCs/>
          <w:szCs w:val="18"/>
          <w:lang w:val="es-MX" w:eastAsia="en-US"/>
        </w:rPr>
        <w:t xml:space="preserve">ejemplo: </w:t>
      </w:r>
      <w:r w:rsidRPr="00A841D4">
        <w:rPr>
          <w:rFonts w:ascii="Montserrat" w:eastAsiaTheme="minorHAnsi" w:hAnsi="Montserrat"/>
          <w:b/>
          <w:bCs/>
          <w:szCs w:val="18"/>
          <w:lang w:val="es-MX" w:eastAsia="en-US"/>
        </w:rPr>
        <w:t xml:space="preserve">octubre, noviembre, diciembre, etc), deberán sólo </w:t>
      </w:r>
      <w:r w:rsidR="00F23542" w:rsidRPr="00A841D4">
        <w:rPr>
          <w:rFonts w:ascii="Montserrat" w:eastAsiaTheme="minorHAnsi" w:hAnsi="Montserrat"/>
          <w:b/>
          <w:bCs/>
          <w:szCs w:val="18"/>
          <w:lang w:val="es-MX" w:eastAsia="en-US"/>
        </w:rPr>
        <w:t>indicar</w:t>
      </w:r>
      <w:r w:rsidRPr="00A841D4">
        <w:rPr>
          <w:rFonts w:ascii="Montserrat" w:eastAsiaTheme="minorHAnsi" w:hAnsi="Montserrat"/>
          <w:b/>
          <w:bCs/>
          <w:szCs w:val="18"/>
          <w:lang w:val="es-MX" w:eastAsia="en-US"/>
        </w:rPr>
        <w:t xml:space="preserve"> </w:t>
      </w:r>
      <w:r w:rsidR="00F23542" w:rsidRPr="00A841D4">
        <w:rPr>
          <w:rFonts w:ascii="Montserrat" w:eastAsiaTheme="minorHAnsi" w:hAnsi="Montserrat"/>
          <w:b/>
          <w:bCs/>
          <w:szCs w:val="18"/>
          <w:lang w:val="es-MX" w:eastAsia="en-US"/>
        </w:rPr>
        <w:t>Mes 1, mes 2, mes 3, etc.</w:t>
      </w:r>
      <w:r w:rsidRPr="00A841D4">
        <w:rPr>
          <w:rFonts w:ascii="Montserrat" w:eastAsiaTheme="minorHAnsi" w:hAnsi="Montserrat"/>
          <w:b/>
          <w:bCs/>
          <w:szCs w:val="18"/>
          <w:lang w:val="es-MX" w:eastAsia="en-US"/>
        </w:rPr>
        <w:t xml:space="preserve"> </w:t>
      </w:r>
    </w:p>
    <w:p w14:paraId="3007D231" w14:textId="77777777" w:rsidR="004D595C" w:rsidRPr="003257B1" w:rsidRDefault="004D595C" w:rsidP="002C6875">
      <w:pPr>
        <w:pStyle w:val="Texto"/>
        <w:spacing w:line="240" w:lineRule="auto"/>
        <w:ind w:firstLine="0"/>
        <w:rPr>
          <w:rFonts w:ascii="Montserrat" w:eastAsiaTheme="minorHAnsi" w:hAnsi="Montserrat"/>
          <w:color w:val="0070C0"/>
          <w:szCs w:val="18"/>
          <w:lang w:val="es-MX" w:eastAsia="en-US"/>
        </w:rPr>
      </w:pPr>
    </w:p>
    <w:p w14:paraId="1BD7E9C7" w14:textId="3AACDEDB" w:rsidR="004D595C" w:rsidRPr="002C6875" w:rsidRDefault="004D595C" w:rsidP="002C6875">
      <w:pPr>
        <w:pStyle w:val="Texto"/>
        <w:spacing w:line="240" w:lineRule="auto"/>
        <w:ind w:firstLine="0"/>
        <w:rPr>
          <w:rFonts w:ascii="Montserrat" w:eastAsiaTheme="minorHAnsi" w:hAnsi="Montserrat"/>
          <w:szCs w:val="18"/>
          <w:lang w:val="es-MX" w:eastAsia="en-US"/>
        </w:rPr>
      </w:pPr>
      <w:r w:rsidRPr="002C6875">
        <w:rPr>
          <w:rFonts w:ascii="Montserrat" w:eastAsiaTheme="minorHAnsi" w:hAnsi="Montserrat"/>
          <w:szCs w:val="18"/>
          <w:lang w:val="es-MX" w:eastAsia="en-US"/>
        </w:rPr>
        <w:t>De igual forma es prioritario que una vez que reciban el Convenio</w:t>
      </w:r>
      <w:r w:rsidR="002C6875" w:rsidRPr="002C6875">
        <w:rPr>
          <w:rFonts w:ascii="Montserrat" w:eastAsiaTheme="minorHAnsi" w:hAnsi="Montserrat"/>
          <w:szCs w:val="18"/>
          <w:lang w:val="es-MX" w:eastAsia="en-US"/>
        </w:rPr>
        <w:t xml:space="preserve"> de colaboración</w:t>
      </w:r>
      <w:r w:rsidRPr="002C6875">
        <w:rPr>
          <w:rFonts w:ascii="Montserrat" w:eastAsiaTheme="minorHAnsi" w:hAnsi="Montserrat"/>
          <w:szCs w:val="18"/>
          <w:lang w:val="es-MX" w:eastAsia="en-US"/>
        </w:rPr>
        <w:t xml:space="preserve"> para ser firmado lo entreguen dentro de los plazos establecidos, por lo que las entidades que solicitan participar y dependan del visto bueno de sus áreas jurídicas, podrán revisar con antelación el Anexo </w:t>
      </w:r>
      <w:r w:rsidR="00E1737A" w:rsidRPr="002C6875">
        <w:rPr>
          <w:rFonts w:ascii="Montserrat" w:eastAsiaTheme="minorHAnsi" w:hAnsi="Montserrat"/>
          <w:szCs w:val="18"/>
          <w:lang w:val="es-MX" w:eastAsia="en-US"/>
        </w:rPr>
        <w:t>7</w:t>
      </w:r>
      <w:r w:rsidRPr="002C6875">
        <w:rPr>
          <w:rFonts w:ascii="Montserrat" w:eastAsiaTheme="minorHAnsi" w:hAnsi="Montserrat"/>
          <w:szCs w:val="18"/>
          <w:lang w:val="es-MX" w:eastAsia="en-US"/>
        </w:rPr>
        <w:t xml:space="preserve"> - Modelo de Convenio</w:t>
      </w:r>
      <w:r w:rsidR="002C6875" w:rsidRPr="002C6875">
        <w:rPr>
          <w:rFonts w:ascii="Montserrat" w:eastAsiaTheme="minorHAnsi" w:hAnsi="Montserrat"/>
          <w:szCs w:val="18"/>
          <w:lang w:val="es-MX" w:eastAsia="en-US"/>
        </w:rPr>
        <w:t xml:space="preserve"> en las Reglas de Operación del Programa en el D.O.F.</w:t>
      </w:r>
      <w:r w:rsidRPr="002C6875">
        <w:rPr>
          <w:rFonts w:ascii="Montserrat" w:eastAsiaTheme="minorHAnsi" w:hAnsi="Montserrat"/>
          <w:szCs w:val="18"/>
          <w:lang w:val="es-MX" w:eastAsia="en-US"/>
        </w:rPr>
        <w:t xml:space="preserve"> para que no existan retrasos o malos entendidos en la suscripción del mismo, ya que para el ejercicio </w:t>
      </w:r>
      <w:r w:rsidR="002C6875" w:rsidRPr="002C6875">
        <w:rPr>
          <w:rFonts w:ascii="Montserrat" w:eastAsiaTheme="minorHAnsi" w:hAnsi="Montserrat"/>
          <w:szCs w:val="18"/>
          <w:lang w:val="es-MX" w:eastAsia="en-US"/>
        </w:rPr>
        <w:t xml:space="preserve">fiscal </w:t>
      </w:r>
      <w:r w:rsidRPr="002C6875">
        <w:rPr>
          <w:rFonts w:ascii="Montserrat" w:eastAsiaTheme="minorHAnsi" w:hAnsi="Montserrat"/>
          <w:szCs w:val="18"/>
          <w:lang w:val="es-MX" w:eastAsia="en-US"/>
        </w:rPr>
        <w:t>20</w:t>
      </w:r>
      <w:r w:rsidR="00E1737A" w:rsidRPr="002C6875">
        <w:rPr>
          <w:rFonts w:ascii="Montserrat" w:eastAsiaTheme="minorHAnsi" w:hAnsi="Montserrat"/>
          <w:szCs w:val="18"/>
          <w:lang w:val="es-MX" w:eastAsia="en-US"/>
        </w:rPr>
        <w:t>20</w:t>
      </w:r>
      <w:r w:rsidRPr="002C6875">
        <w:rPr>
          <w:rFonts w:ascii="Montserrat" w:eastAsiaTheme="minorHAnsi" w:hAnsi="Montserrat"/>
          <w:szCs w:val="18"/>
          <w:lang w:val="es-MX" w:eastAsia="en-US"/>
        </w:rPr>
        <w:t>, la Secretar</w:t>
      </w:r>
      <w:r w:rsidR="00D96688">
        <w:rPr>
          <w:rFonts w:ascii="Montserrat" w:eastAsiaTheme="minorHAnsi" w:hAnsi="Montserrat"/>
          <w:szCs w:val="18"/>
          <w:lang w:val="es-MX" w:eastAsia="en-US"/>
        </w:rPr>
        <w:t>í</w:t>
      </w:r>
      <w:r w:rsidRPr="002C6875">
        <w:rPr>
          <w:rFonts w:ascii="Montserrat" w:eastAsiaTheme="minorHAnsi" w:hAnsi="Montserrat"/>
          <w:szCs w:val="18"/>
          <w:lang w:val="es-MX" w:eastAsia="en-US"/>
        </w:rPr>
        <w:t xml:space="preserve">a de </w:t>
      </w:r>
      <w:r w:rsidR="00E1737A" w:rsidRPr="002C6875">
        <w:rPr>
          <w:rFonts w:ascii="Montserrat" w:eastAsiaTheme="minorHAnsi" w:hAnsi="Montserrat"/>
          <w:szCs w:val="18"/>
          <w:lang w:val="es-MX" w:eastAsia="en-US"/>
        </w:rPr>
        <w:t>Cultura</w:t>
      </w:r>
      <w:r w:rsidR="002C6875" w:rsidRPr="002C6875">
        <w:rPr>
          <w:rFonts w:ascii="Montserrat" w:eastAsiaTheme="minorHAnsi" w:hAnsi="Montserrat"/>
          <w:szCs w:val="18"/>
          <w:lang w:val="es-MX" w:eastAsia="en-US"/>
        </w:rPr>
        <w:t>, conjuntamente con la SHCP</w:t>
      </w:r>
      <w:r w:rsidRPr="002C6875">
        <w:rPr>
          <w:rFonts w:ascii="Montserrat" w:eastAsiaTheme="minorHAnsi" w:hAnsi="Montserrat"/>
          <w:szCs w:val="18"/>
          <w:lang w:val="es-MX" w:eastAsia="en-US"/>
        </w:rPr>
        <w:t>, realizará los trámites de pago, por lo que las fechas de entrega y cierre son definitivas.</w:t>
      </w:r>
    </w:p>
    <w:p w14:paraId="453035C8" w14:textId="77777777" w:rsidR="004D595C" w:rsidRPr="002C6875" w:rsidRDefault="004D595C" w:rsidP="002C6875">
      <w:pPr>
        <w:pStyle w:val="Texto"/>
        <w:spacing w:line="240" w:lineRule="auto"/>
        <w:ind w:firstLine="0"/>
        <w:rPr>
          <w:rFonts w:ascii="Montserrat" w:eastAsiaTheme="minorHAnsi" w:hAnsi="Montserrat"/>
          <w:szCs w:val="18"/>
          <w:lang w:val="es-MX" w:eastAsia="en-US"/>
        </w:rPr>
      </w:pPr>
    </w:p>
    <w:p w14:paraId="658C263A" w14:textId="77777777" w:rsidR="004D595C" w:rsidRPr="002C6875" w:rsidRDefault="004D595C" w:rsidP="002C6875">
      <w:pPr>
        <w:pStyle w:val="Texto"/>
        <w:spacing w:line="240" w:lineRule="auto"/>
        <w:ind w:firstLine="0"/>
        <w:rPr>
          <w:rFonts w:ascii="Montserrat" w:eastAsiaTheme="minorHAnsi" w:hAnsi="Montserrat"/>
          <w:szCs w:val="18"/>
          <w:lang w:val="es-MX" w:eastAsia="en-US"/>
        </w:rPr>
      </w:pPr>
      <w:r w:rsidRPr="002C6875">
        <w:rPr>
          <w:rFonts w:ascii="Montserrat" w:eastAsiaTheme="minorHAnsi" w:hAnsi="Montserrat"/>
          <w:szCs w:val="18"/>
          <w:lang w:val="es-MX" w:eastAsia="en-US"/>
        </w:rPr>
        <w:t>Agradecemos de antemano su apoyo y comprensión, ya que debido a los ciclos de operación del FOREMOBA, es necesario dar cumplimiento a estos requerimientos para el óptimo funcionamiento del Programa, así como la entrega oportuna de los recursos.</w:t>
      </w:r>
    </w:p>
    <w:p w14:paraId="4CA3607A" w14:textId="77777777" w:rsidR="004D595C" w:rsidRPr="002C6875" w:rsidRDefault="004D595C" w:rsidP="004D595C">
      <w:pPr>
        <w:pStyle w:val="Texto"/>
        <w:spacing w:line="240" w:lineRule="auto"/>
        <w:rPr>
          <w:rFonts w:ascii="Montserrat" w:eastAsiaTheme="minorHAnsi" w:hAnsi="Montserrat"/>
          <w:szCs w:val="18"/>
          <w:lang w:val="es-MX" w:eastAsia="en-US"/>
        </w:rPr>
      </w:pPr>
    </w:p>
    <w:p w14:paraId="32B90741" w14:textId="794D8B9E" w:rsidR="004D595C" w:rsidRPr="002C6875" w:rsidRDefault="00396692" w:rsidP="004D595C">
      <w:pPr>
        <w:pStyle w:val="Texto"/>
        <w:spacing w:line="240" w:lineRule="auto"/>
        <w:ind w:firstLine="0"/>
        <w:rPr>
          <w:rFonts w:ascii="Montserrat" w:eastAsiaTheme="minorHAnsi" w:hAnsi="Montserrat"/>
          <w:szCs w:val="18"/>
          <w:lang w:val="es-MX" w:eastAsia="en-US"/>
        </w:rPr>
      </w:pPr>
      <w:r>
        <w:rPr>
          <w:rFonts w:ascii="Montserrat" w:eastAsiaTheme="minorHAnsi" w:hAnsi="Montserrat"/>
          <w:szCs w:val="18"/>
          <w:lang w:val="es-MX" w:eastAsia="en-US"/>
        </w:rPr>
        <w:t>Atentamente</w:t>
      </w:r>
      <w:r w:rsidR="004D595C" w:rsidRPr="002C6875">
        <w:rPr>
          <w:rFonts w:ascii="Montserrat" w:eastAsiaTheme="minorHAnsi" w:hAnsi="Montserrat"/>
          <w:szCs w:val="18"/>
          <w:lang w:val="es-MX" w:eastAsia="en-US"/>
        </w:rPr>
        <w:t>,</w:t>
      </w:r>
    </w:p>
    <w:p w14:paraId="1938FDA1" w14:textId="5713CF00" w:rsidR="00396692" w:rsidRDefault="00396692" w:rsidP="004D595C">
      <w:pPr>
        <w:pStyle w:val="Texto"/>
        <w:spacing w:line="240" w:lineRule="auto"/>
        <w:ind w:firstLine="0"/>
        <w:rPr>
          <w:rFonts w:ascii="Montserrat" w:eastAsiaTheme="minorHAnsi" w:hAnsi="Montserrat"/>
          <w:szCs w:val="18"/>
          <w:lang w:val="es-MX" w:eastAsia="en-US"/>
        </w:rPr>
      </w:pPr>
      <w:r>
        <w:rPr>
          <w:rFonts w:ascii="Montserrat" w:eastAsiaTheme="minorHAnsi" w:hAnsi="Montserrat"/>
          <w:szCs w:val="18"/>
          <w:lang w:val="es-MX" w:eastAsia="en-US"/>
        </w:rPr>
        <w:t>DIRECCIÓN GENERAL DE SITIOS Y MONUMENTOS DEL PATRIMONIO CULTURAL</w:t>
      </w:r>
    </w:p>
    <w:p w14:paraId="7F5827C5" w14:textId="2EF21C6B" w:rsidR="004D595C" w:rsidRPr="002C6875" w:rsidRDefault="004D595C" w:rsidP="004D595C">
      <w:pPr>
        <w:pStyle w:val="Texto"/>
        <w:spacing w:line="240" w:lineRule="auto"/>
        <w:ind w:firstLine="0"/>
        <w:rPr>
          <w:rFonts w:ascii="Montserrat" w:eastAsiaTheme="minorHAnsi" w:hAnsi="Montserrat"/>
          <w:szCs w:val="18"/>
          <w:lang w:val="es-MX" w:eastAsia="en-US"/>
        </w:rPr>
      </w:pPr>
      <w:r w:rsidRPr="002C6875">
        <w:rPr>
          <w:rFonts w:ascii="Montserrat" w:eastAsiaTheme="minorHAnsi" w:hAnsi="Montserrat"/>
          <w:szCs w:val="18"/>
          <w:lang w:val="es-MX" w:eastAsia="en-US"/>
        </w:rPr>
        <w:t>DIRECCIÓN DE FOREMOBA</w:t>
      </w:r>
    </w:p>
    <w:p w14:paraId="5E5C3176" w14:textId="77777777" w:rsidR="004D595C" w:rsidRPr="004D595C" w:rsidRDefault="004D595C" w:rsidP="00F37EAA">
      <w:pPr>
        <w:spacing w:after="0"/>
        <w:rPr>
          <w:rFonts w:ascii="Montserrat" w:hAnsi="Montserrat" w:cs="Arial"/>
          <w:sz w:val="18"/>
          <w:szCs w:val="18"/>
          <w:lang w:val="es-MX"/>
        </w:rPr>
      </w:pPr>
    </w:p>
    <w:p w14:paraId="34F2FBED" w14:textId="77777777" w:rsidR="004D595C" w:rsidRDefault="004D595C" w:rsidP="00F37EAA">
      <w:pPr>
        <w:spacing w:after="0"/>
        <w:rPr>
          <w:rFonts w:ascii="Montserrat" w:hAnsi="Montserrat"/>
          <w:b/>
          <w:bCs/>
          <w:sz w:val="18"/>
          <w:szCs w:val="18"/>
          <w:lang w:val="es-MX"/>
        </w:rPr>
      </w:pPr>
    </w:p>
    <w:p w14:paraId="609BD36A" w14:textId="77777777" w:rsidR="004D595C" w:rsidRDefault="004D595C" w:rsidP="00F37EAA">
      <w:pPr>
        <w:spacing w:after="0"/>
        <w:rPr>
          <w:rFonts w:ascii="Montserrat" w:hAnsi="Montserrat"/>
          <w:b/>
          <w:bCs/>
          <w:sz w:val="18"/>
          <w:szCs w:val="18"/>
          <w:lang w:val="es-MX"/>
        </w:rPr>
      </w:pPr>
      <w:bookmarkStart w:id="0" w:name="_GoBack"/>
      <w:bookmarkEnd w:id="0"/>
    </w:p>
    <w:p w14:paraId="0E5DB34C" w14:textId="77777777" w:rsidR="004D595C" w:rsidRDefault="004D595C" w:rsidP="00F37EAA">
      <w:pPr>
        <w:spacing w:after="0"/>
        <w:rPr>
          <w:rFonts w:ascii="Montserrat" w:hAnsi="Montserrat"/>
          <w:b/>
          <w:bCs/>
          <w:sz w:val="18"/>
          <w:szCs w:val="18"/>
          <w:lang w:val="es-MX"/>
        </w:rPr>
      </w:pPr>
    </w:p>
    <w:p w14:paraId="682E0273" w14:textId="084CDD6A" w:rsidR="00B04498" w:rsidRPr="00F37EAA" w:rsidRDefault="00B04498" w:rsidP="009F56DE">
      <w:pPr>
        <w:tabs>
          <w:tab w:val="left" w:pos="567"/>
          <w:tab w:val="left" w:pos="2835"/>
          <w:tab w:val="left" w:pos="2977"/>
          <w:tab w:val="left" w:pos="3119"/>
        </w:tabs>
        <w:spacing w:after="0"/>
        <w:outlineLvl w:val="0"/>
        <w:rPr>
          <w:rFonts w:ascii="Montserrat" w:hAnsi="Montserrat"/>
          <w:sz w:val="14"/>
          <w:szCs w:val="14"/>
        </w:rPr>
      </w:pPr>
    </w:p>
    <w:sectPr w:rsidR="00B04498" w:rsidRPr="00F37EAA" w:rsidSect="00174692">
      <w:headerReference w:type="default" r:id="rId7"/>
      <w:footerReference w:type="default" r:id="rId8"/>
      <w:type w:val="continuous"/>
      <w:pgSz w:w="12200" w:h="15880"/>
      <w:pgMar w:top="1702" w:right="1020" w:bottom="1560" w:left="1000" w:header="568" w:footer="3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98EC0" w14:textId="77777777" w:rsidR="007948A1" w:rsidRDefault="007948A1" w:rsidP="00DE3128">
      <w:pPr>
        <w:spacing w:after="0" w:line="240" w:lineRule="auto"/>
      </w:pPr>
      <w:r>
        <w:separator/>
      </w:r>
    </w:p>
  </w:endnote>
  <w:endnote w:type="continuationSeparator" w:id="0">
    <w:p w14:paraId="6AF44585" w14:textId="77777777" w:rsidR="007948A1" w:rsidRDefault="007948A1" w:rsidP="00DE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ourier New"/>
    <w:panose1 w:val="00000500000000000000"/>
    <w:charset w:val="00"/>
    <w:family w:val="modern"/>
    <w:notTrueType/>
    <w:pitch w:val="variable"/>
    <w:sig w:usb0="20000007" w:usb1="00000001" w:usb2="00000000" w:usb3="00000000" w:csb0="00000193" w:csb1="00000000"/>
  </w:font>
  <w:font w:name="Montserrat Alternates ExtraBold">
    <w:panose1 w:val="00000900000000000000"/>
    <w:charset w:val="00"/>
    <w:family w:val="modern"/>
    <w:notTrueType/>
    <w:pitch w:val="variable"/>
    <w:sig w:usb0="20000007" w:usb1="00000001" w:usb2="00000000" w:usb3="00000000" w:csb0="00000193" w:csb1="00000000"/>
  </w:font>
  <w:font w:name="Montserrat Medium">
    <w:panose1 w:val="00000600000000000000"/>
    <w:charset w:val="00"/>
    <w:family w:val="modern"/>
    <w:notTrueType/>
    <w:pitch w:val="variable"/>
    <w:sig w:usb0="20000007" w:usb1="00000001" w:usb2="00000000" w:usb3="00000000" w:csb0="00000193" w:csb1="00000000"/>
  </w:font>
  <w:font w:name="Montserrat SemiBold">
    <w:panose1 w:val="00000700000000000000"/>
    <w:charset w:val="00"/>
    <w:family w:val="modern"/>
    <w:notTrueType/>
    <w:pitch w:val="variable"/>
    <w:sig w:usb0="20000007" w:usb1="00000001" w:usb2="00000000" w:usb3="00000000" w:csb0="000001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7C1CD" w14:textId="66B061AC" w:rsidR="00DE3128" w:rsidRDefault="00B40071" w:rsidP="00396692">
    <w:pPr>
      <w:tabs>
        <w:tab w:val="left" w:pos="7600"/>
      </w:tabs>
      <w:spacing w:before="16" w:after="0" w:line="240" w:lineRule="auto"/>
      <w:ind w:left="-426" w:right="-593"/>
      <w:jc w:val="center"/>
      <w:rPr>
        <w:rFonts w:ascii="Montserrat SemiBold" w:eastAsia="Montserrat SemiBold" w:hAnsi="Montserrat SemiBold" w:cs="Montserrat SemiBold"/>
        <w:color w:val="C2904D"/>
        <w:sz w:val="14"/>
        <w:szCs w:val="14"/>
      </w:rPr>
    </w:pPr>
    <w:r w:rsidRPr="005E3DCD">
      <w:rPr>
        <w:rFonts w:ascii="Montserrat SemiBold" w:eastAsia="Montserrat SemiBold" w:hAnsi="Montserrat SemiBold" w:cs="Montserrat SemiBold"/>
        <w:color w:val="C2904D"/>
        <w:sz w:val="14"/>
        <w:szCs w:val="14"/>
        <w:lang w:val="es-MX"/>
      </w:rPr>
      <w:t>Av. Insurgentes Sur N° 1822</w:t>
    </w:r>
    <w:r w:rsidR="00DE3128" w:rsidRPr="005E3DCD">
      <w:rPr>
        <w:rFonts w:ascii="Montserrat SemiBold" w:eastAsia="Montserrat SemiBold" w:hAnsi="Montserrat SemiBold" w:cs="Montserrat SemiBold"/>
        <w:color w:val="C2904D"/>
        <w:sz w:val="14"/>
        <w:szCs w:val="14"/>
        <w:lang w:val="es-MX"/>
      </w:rPr>
      <w:t xml:space="preserve">, </w:t>
    </w:r>
    <w:r w:rsidR="00DE3128" w:rsidRPr="005E3DCD">
      <w:rPr>
        <w:rFonts w:ascii="Montserrat SemiBold" w:eastAsia="Montserrat SemiBold" w:hAnsi="Montserrat SemiBold" w:cs="Montserrat SemiBold"/>
        <w:color w:val="C2904D"/>
        <w:spacing w:val="-3"/>
        <w:sz w:val="14"/>
        <w:szCs w:val="14"/>
        <w:lang w:val="es-MX"/>
      </w:rPr>
      <w:t>C</w:t>
    </w:r>
    <w:r w:rsidR="00DE3128" w:rsidRPr="005E3DCD">
      <w:rPr>
        <w:rFonts w:ascii="Montserrat SemiBold" w:eastAsia="Montserrat SemiBold" w:hAnsi="Montserrat SemiBold" w:cs="Montserrat SemiBold"/>
        <w:color w:val="C2904D"/>
        <w:sz w:val="14"/>
        <w:szCs w:val="14"/>
        <w:lang w:val="es-MX"/>
      </w:rPr>
      <w:t xml:space="preserve">ol. </w:t>
    </w:r>
    <w:r w:rsidRPr="005E3DCD">
      <w:rPr>
        <w:rFonts w:ascii="Montserrat SemiBold" w:eastAsia="Montserrat SemiBold" w:hAnsi="Montserrat SemiBold" w:cs="Montserrat SemiBold"/>
        <w:color w:val="C2904D"/>
        <w:spacing w:val="-3"/>
        <w:sz w:val="14"/>
        <w:szCs w:val="14"/>
        <w:lang w:val="es-MX"/>
      </w:rPr>
      <w:t>Florida</w:t>
    </w:r>
    <w:r w:rsidR="00DE3128" w:rsidRPr="005E3DCD">
      <w:rPr>
        <w:rFonts w:ascii="Montserrat SemiBold" w:eastAsia="Montserrat SemiBold" w:hAnsi="Montserrat SemiBold" w:cs="Montserrat SemiBold"/>
        <w:color w:val="C2904D"/>
        <w:sz w:val="14"/>
        <w:szCs w:val="14"/>
        <w:lang w:val="es-MX"/>
      </w:rPr>
      <w:t>, C</w:t>
    </w:r>
    <w:r w:rsidR="00DE3128" w:rsidRPr="005E3DCD">
      <w:rPr>
        <w:rFonts w:ascii="Montserrat SemiBold" w:eastAsia="Montserrat SemiBold" w:hAnsi="Montserrat SemiBold" w:cs="Montserrat SemiBold"/>
        <w:color w:val="C2904D"/>
        <w:spacing w:val="-4"/>
        <w:sz w:val="14"/>
        <w:szCs w:val="14"/>
        <w:lang w:val="es-MX"/>
      </w:rPr>
      <w:t>P</w:t>
    </w:r>
    <w:r w:rsidR="00DE3128" w:rsidRPr="005E3DCD">
      <w:rPr>
        <w:rFonts w:ascii="Montserrat SemiBold" w:eastAsia="Montserrat SemiBold" w:hAnsi="Montserrat SemiBold" w:cs="Montserrat SemiBold"/>
        <w:color w:val="C2904D"/>
        <w:sz w:val="14"/>
        <w:szCs w:val="14"/>
        <w:lang w:val="es-MX"/>
      </w:rPr>
      <w:t xml:space="preserve">. </w:t>
    </w:r>
    <w:r w:rsidRPr="005E3DCD">
      <w:rPr>
        <w:rFonts w:ascii="Montserrat SemiBold" w:eastAsia="Montserrat SemiBold" w:hAnsi="Montserrat SemiBold" w:cs="Montserrat SemiBold"/>
        <w:color w:val="C2904D"/>
        <w:sz w:val="14"/>
        <w:szCs w:val="14"/>
        <w:lang w:val="es-MX"/>
      </w:rPr>
      <w:t>01030</w:t>
    </w:r>
    <w:r w:rsidR="00DE3128" w:rsidRPr="005E3DCD">
      <w:rPr>
        <w:rFonts w:ascii="Montserrat SemiBold" w:eastAsia="Montserrat SemiBold" w:hAnsi="Montserrat SemiBold" w:cs="Montserrat SemiBold"/>
        <w:color w:val="C2904D"/>
        <w:sz w:val="14"/>
        <w:szCs w:val="14"/>
        <w:lang w:val="es-MX"/>
      </w:rPr>
      <w:t>, Alcaldía</w:t>
    </w:r>
    <w:r w:rsidRPr="005E3DCD">
      <w:rPr>
        <w:rFonts w:ascii="Montserrat SemiBold" w:eastAsia="Montserrat SemiBold" w:hAnsi="Montserrat SemiBold" w:cs="Montserrat SemiBold"/>
        <w:color w:val="C2904D"/>
        <w:sz w:val="14"/>
        <w:szCs w:val="14"/>
        <w:lang w:val="es-MX"/>
      </w:rPr>
      <w:t xml:space="preserve"> Álvaro Obregón</w:t>
    </w:r>
    <w:r w:rsidR="00DE3128" w:rsidRPr="005E3DCD">
      <w:rPr>
        <w:rFonts w:ascii="Montserrat SemiBold" w:eastAsia="Montserrat SemiBold" w:hAnsi="Montserrat SemiBold" w:cs="Montserrat SemiBold"/>
        <w:color w:val="C2904D"/>
        <w:sz w:val="14"/>
        <w:szCs w:val="14"/>
        <w:lang w:val="es-MX"/>
      </w:rPr>
      <w:t>.</w:t>
    </w:r>
    <w:r w:rsidRPr="005E3DCD">
      <w:rPr>
        <w:rFonts w:ascii="Montserrat SemiBold" w:eastAsia="Montserrat SemiBold" w:hAnsi="Montserrat SemiBold" w:cs="Montserrat SemiBold"/>
        <w:color w:val="C2904D"/>
        <w:sz w:val="14"/>
        <w:szCs w:val="14"/>
        <w:lang w:val="es-MX"/>
      </w:rPr>
      <w:t xml:space="preserve"> </w:t>
    </w:r>
    <w:r>
      <w:rPr>
        <w:rFonts w:ascii="Montserrat SemiBold" w:eastAsia="Montserrat SemiBold" w:hAnsi="Montserrat SemiBold" w:cs="Montserrat SemiBold"/>
        <w:color w:val="C2904D"/>
        <w:sz w:val="14"/>
        <w:szCs w:val="14"/>
      </w:rPr>
      <w:t>Ciudad de México.</w:t>
    </w:r>
    <w:r w:rsidR="00DE3128">
      <w:rPr>
        <w:rFonts w:ascii="Montserrat SemiBold" w:eastAsia="Montserrat SemiBold" w:hAnsi="Montserrat SemiBold" w:cs="Montserrat SemiBold"/>
        <w:color w:val="C2904D"/>
        <w:sz w:val="14"/>
        <w:szCs w:val="14"/>
      </w:rPr>
      <w:t xml:space="preserve"> </w:t>
    </w:r>
    <w:r w:rsidR="00DE3128">
      <w:rPr>
        <w:rFonts w:ascii="Montserrat SemiBold" w:eastAsia="Montserrat SemiBold" w:hAnsi="Montserrat SemiBold" w:cs="Montserrat SemiBold"/>
        <w:color w:val="C2904D"/>
        <w:spacing w:val="-8"/>
        <w:sz w:val="14"/>
        <w:szCs w:val="14"/>
      </w:rPr>
      <w:t>T</w:t>
    </w:r>
    <w:r w:rsidR="00DE3128">
      <w:rPr>
        <w:rFonts w:ascii="Montserrat SemiBold" w:eastAsia="Montserrat SemiBold" w:hAnsi="Montserrat SemiBold" w:cs="Montserrat SemiBold"/>
        <w:color w:val="C2904D"/>
        <w:sz w:val="14"/>
        <w:szCs w:val="14"/>
      </w:rPr>
      <w:t xml:space="preserve">el: </w:t>
    </w:r>
    <w:r>
      <w:rPr>
        <w:rFonts w:ascii="Montserrat SemiBold" w:eastAsia="Montserrat SemiBold" w:hAnsi="Montserrat SemiBold" w:cs="Montserrat SemiBold"/>
        <w:color w:val="C2904D"/>
        <w:sz w:val="14"/>
        <w:szCs w:val="14"/>
      </w:rPr>
      <w:t>55</w:t>
    </w:r>
    <w:r w:rsidR="00DE3128">
      <w:rPr>
        <w:rFonts w:ascii="Montserrat SemiBold" w:eastAsia="Montserrat SemiBold" w:hAnsi="Montserrat SemiBold" w:cs="Montserrat SemiBold"/>
        <w:color w:val="C2904D"/>
        <w:sz w:val="14"/>
        <w:szCs w:val="14"/>
      </w:rPr>
      <w:t xml:space="preserve"> </w:t>
    </w:r>
    <w:r>
      <w:rPr>
        <w:rFonts w:ascii="Montserrat SemiBold" w:eastAsia="Montserrat SemiBold" w:hAnsi="Montserrat SemiBold" w:cs="Montserrat SemiBold"/>
        <w:color w:val="C2904D"/>
        <w:sz w:val="14"/>
        <w:szCs w:val="14"/>
      </w:rPr>
      <w:t>4155</w:t>
    </w:r>
    <w:r w:rsidR="00DE3128">
      <w:rPr>
        <w:rFonts w:ascii="Montserrat SemiBold" w:eastAsia="Montserrat SemiBold" w:hAnsi="Montserrat SemiBold" w:cs="Montserrat SemiBold"/>
        <w:color w:val="C2904D"/>
        <w:sz w:val="14"/>
        <w:szCs w:val="14"/>
      </w:rPr>
      <w:t xml:space="preserve"> </w:t>
    </w:r>
    <w:r>
      <w:rPr>
        <w:rFonts w:ascii="Montserrat SemiBold" w:eastAsia="Montserrat SemiBold" w:hAnsi="Montserrat SemiBold" w:cs="Montserrat SemiBold"/>
        <w:color w:val="C2904D"/>
        <w:sz w:val="14"/>
        <w:szCs w:val="14"/>
      </w:rPr>
      <w:t>0880 ext. 78</w:t>
    </w:r>
    <w:r w:rsidR="00E31AB6">
      <w:rPr>
        <w:rFonts w:ascii="Montserrat SemiBold" w:eastAsia="Montserrat SemiBold" w:hAnsi="Montserrat SemiBold" w:cs="Montserrat SemiBold"/>
        <w:color w:val="C2904D"/>
        <w:sz w:val="14"/>
        <w:szCs w:val="14"/>
      </w:rPr>
      <w:t>51, 7853, 7855 y 7835</w:t>
    </w:r>
    <w:r w:rsidR="00174692">
      <w:rPr>
        <w:rFonts w:ascii="Montserrat SemiBold" w:eastAsia="Montserrat SemiBold" w:hAnsi="Montserrat SemiBold" w:cs="Montserrat SemiBold"/>
        <w:color w:val="C2904D"/>
        <w:sz w:val="14"/>
        <w:szCs w:val="14"/>
      </w:rPr>
      <w:t>.</w:t>
    </w:r>
  </w:p>
  <w:p w14:paraId="312D4643" w14:textId="179FE74B" w:rsidR="00E31AB6" w:rsidRDefault="00396692" w:rsidP="00396692">
    <w:pPr>
      <w:tabs>
        <w:tab w:val="left" w:pos="7600"/>
      </w:tabs>
      <w:spacing w:before="16" w:after="0" w:line="240" w:lineRule="auto"/>
      <w:ind w:left="-426" w:right="-593"/>
      <w:jc w:val="center"/>
      <w:rPr>
        <w:sz w:val="19"/>
        <w:szCs w:val="19"/>
      </w:rPr>
    </w:pPr>
    <w:r>
      <w:rPr>
        <w:noProof/>
        <w:lang w:val="es-ES_tradnl" w:eastAsia="es-ES_tradnl"/>
      </w:rPr>
      <mc:AlternateContent>
        <mc:Choice Requires="wpg">
          <w:drawing>
            <wp:anchor distT="0" distB="0" distL="114300" distR="114300" simplePos="0" relativeHeight="251656192" behindDoc="1" locked="0" layoutInCell="1" allowOverlap="1" wp14:anchorId="66F412FD" wp14:editId="3781E340">
              <wp:simplePos x="0" y="0"/>
              <wp:positionH relativeFrom="page">
                <wp:posOffset>759155</wp:posOffset>
              </wp:positionH>
              <wp:positionV relativeFrom="paragraph">
                <wp:posOffset>103505</wp:posOffset>
              </wp:positionV>
              <wp:extent cx="6299835" cy="12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1270"/>
                        <a:chOff x="1134" y="292"/>
                        <a:chExt cx="9921" cy="2"/>
                      </a:xfrm>
                    </wpg:grpSpPr>
                    <wps:wsp>
                      <wps:cNvPr id="4" name="Freeform 4"/>
                      <wps:cNvSpPr>
                        <a:spLocks/>
                      </wps:cNvSpPr>
                      <wps:spPr bwMode="auto">
                        <a:xfrm>
                          <a:off x="1134" y="292"/>
                          <a:ext cx="9921" cy="2"/>
                        </a:xfrm>
                        <a:custGeom>
                          <a:avLst/>
                          <a:gdLst>
                            <a:gd name="T0" fmla="+- 0 1134 1134"/>
                            <a:gd name="T1" fmla="*/ T0 w 9921"/>
                            <a:gd name="T2" fmla="+- 0 11055 1134"/>
                            <a:gd name="T3" fmla="*/ T2 w 9921"/>
                          </a:gdLst>
                          <a:ahLst/>
                          <a:cxnLst>
                            <a:cxn ang="0">
                              <a:pos x="T1" y="0"/>
                            </a:cxn>
                            <a:cxn ang="0">
                              <a:pos x="T3" y="0"/>
                            </a:cxn>
                          </a:cxnLst>
                          <a:rect l="0" t="0" r="r" b="b"/>
                          <a:pathLst>
                            <a:path w="9921">
                              <a:moveTo>
                                <a:pt x="0" y="0"/>
                              </a:moveTo>
                              <a:lnTo>
                                <a:pt x="9921" y="0"/>
                              </a:lnTo>
                            </a:path>
                          </a:pathLst>
                        </a:custGeom>
                        <a:noFill/>
                        <a:ln w="6210">
                          <a:solidFill>
                            <a:srgbClr val="BB94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E47019A" id="Group 3" o:spid="_x0000_s1026" style="position:absolute;margin-left:59.8pt;margin-top:8.15pt;width:496.05pt;height:.1pt;z-index:-251660288;mso-position-horizontal-relative:page" coordorigin="1134,292" coordsize="9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">
              <v:shape id="Freeform 4" o:spid="_x0000_s1027" style="position:absolute;left:1134;top:292;width:9921;height:2;visibility:visible;mso-wrap-style:square;v-text-anchor:top" coordsize="9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" path="m,l9921,e" filled="f" strokecolor="#bb945b" strokeweight=".1725mm">
                <v:path arrowok="t" o:connecttype="custom" o:connectlocs="0,0;9921,0" o:connectangles="0,0"/>
              </v:shape>
              <w10:wrap anchorx="page"/>
            </v:group>
          </w:pict>
        </mc:Fallback>
      </mc:AlternateContent>
    </w:r>
  </w:p>
  <w:p w14:paraId="7822B7DA" w14:textId="27E09C31" w:rsidR="00DE3128" w:rsidRDefault="00DE3128" w:rsidP="00396692">
    <w:pPr>
      <w:spacing w:after="0" w:line="240" w:lineRule="auto"/>
      <w:ind w:left="129" w:right="-20"/>
      <w:jc w:val="center"/>
      <w:rPr>
        <w:rFonts w:ascii="Times New Roman" w:eastAsia="Times New Roman" w:hAnsi="Times New Roman" w:cs="Times New Roman"/>
        <w:sz w:val="20"/>
        <w:szCs w:val="20"/>
      </w:rPr>
    </w:pPr>
    <w:r>
      <w:rPr>
        <w:noProof/>
        <w:lang w:val="es-ES_tradnl" w:eastAsia="es-ES_tradnl"/>
      </w:rPr>
      <w:drawing>
        <wp:inline distT="0" distB="0" distL="0" distR="0" wp14:anchorId="7EBCDF46" wp14:editId="2ECE8714">
          <wp:extent cx="6189345" cy="18288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9345" cy="1828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87521" w14:textId="77777777" w:rsidR="007948A1" w:rsidRDefault="007948A1" w:rsidP="00DE3128">
      <w:pPr>
        <w:spacing w:after="0" w:line="240" w:lineRule="auto"/>
      </w:pPr>
      <w:r>
        <w:separator/>
      </w:r>
    </w:p>
  </w:footnote>
  <w:footnote w:type="continuationSeparator" w:id="0">
    <w:p w14:paraId="44BF252E" w14:textId="77777777" w:rsidR="007948A1" w:rsidRDefault="007948A1" w:rsidP="00DE3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1980" w14:textId="57B264E4" w:rsidR="00DE3128" w:rsidRPr="00854198" w:rsidRDefault="00341C09" w:rsidP="00341C09">
    <w:pPr>
      <w:spacing w:after="0" w:line="240" w:lineRule="auto"/>
      <w:ind w:left="5245" w:right="-20"/>
      <w:rPr>
        <w:rFonts w:ascii="Montserrat Alternates ExtraBold" w:hAnsi="Montserrat Alternates ExtraBold"/>
        <w:sz w:val="14"/>
        <w:szCs w:val="14"/>
        <w:lang w:val="es-MX"/>
      </w:rPr>
    </w:pPr>
    <w:r w:rsidRPr="00341C09">
      <w:rPr>
        <w:rFonts w:ascii="Montserrat Alternates ExtraBold" w:hAnsi="Montserrat Alternates ExtraBold"/>
        <w:noProof/>
        <w:sz w:val="14"/>
        <w:szCs w:val="14"/>
        <w:lang w:val="es-MX"/>
      </w:rPr>
      <mc:AlternateContent>
        <mc:Choice Requires="wps">
          <w:drawing>
            <wp:anchor distT="0" distB="0" distL="114300" distR="114300" simplePos="0" relativeHeight="251659264" behindDoc="0" locked="0" layoutInCell="1" allowOverlap="1" wp14:anchorId="71D55511" wp14:editId="16352E91">
              <wp:simplePos x="0" y="0"/>
              <wp:positionH relativeFrom="column">
                <wp:posOffset>2679700</wp:posOffset>
              </wp:positionH>
              <wp:positionV relativeFrom="paragraph">
                <wp:posOffset>-27305</wp:posOffset>
              </wp:positionV>
              <wp:extent cx="3962400" cy="6667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9624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4279D" w14:textId="77777777" w:rsidR="009F56DE" w:rsidRDefault="00341C09" w:rsidP="009F56DE">
                          <w:pPr>
                            <w:jc w:val="right"/>
                            <w:rPr>
                              <w:rFonts w:ascii="Montserrat" w:hAnsi="Montserrat"/>
                              <w:b/>
                              <w:bCs/>
                              <w:color w:val="990033"/>
                              <w:sz w:val="13"/>
                              <w:szCs w:val="13"/>
                              <w:lang w:val="es-MX"/>
                            </w:rPr>
                          </w:pPr>
                          <w:r w:rsidRPr="005E3DCD">
                            <w:rPr>
                              <w:rFonts w:ascii="Montserrat" w:hAnsi="Montserrat"/>
                              <w:b/>
                              <w:bCs/>
                              <w:color w:val="990033"/>
                              <w:sz w:val="13"/>
                              <w:szCs w:val="13"/>
                              <w:lang w:val="es-MX"/>
                            </w:rPr>
                            <w:t xml:space="preserve">DIRECCIÓN GENERAL DE SITIOS Y MONUMENTOS DEL PATRIMONIO CULTURAL </w:t>
                          </w:r>
                        </w:p>
                        <w:p w14:paraId="2302EA50" w14:textId="055B7DC2" w:rsidR="00341C09" w:rsidRPr="009F56DE" w:rsidRDefault="00341C09" w:rsidP="009F56DE">
                          <w:pPr>
                            <w:jc w:val="right"/>
                            <w:rPr>
                              <w:rFonts w:ascii="Montserrat" w:hAnsi="Montserrat"/>
                              <w:b/>
                              <w:bCs/>
                              <w:color w:val="990033"/>
                              <w:sz w:val="13"/>
                              <w:szCs w:val="13"/>
                              <w:lang w:val="es-MX"/>
                            </w:rPr>
                          </w:pPr>
                          <w:r w:rsidRPr="00156C29">
                            <w:rPr>
                              <w:rFonts w:ascii="Montserrat Medium" w:hAnsi="Montserrat Medium"/>
                              <w:color w:val="990033"/>
                              <w:sz w:val="14"/>
                              <w:szCs w:val="14"/>
                              <w:lang w:val="es-MX"/>
                            </w:rPr>
                            <w:t>APOYO A COMUNIDADES PARA RESTAURACIÓN DE MONUMENTOS Y BIENES ARTÍSTICOS DE PROPIEDAD FEDERAL</w:t>
                          </w:r>
                        </w:p>
                        <w:p w14:paraId="41E3B563" w14:textId="77777777" w:rsidR="00341C09" w:rsidRPr="005E3DCD" w:rsidRDefault="00341C09" w:rsidP="00341C09">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55511" id="_x0000_t202" coordsize="21600,21600" o:spt="202" path="m,l,21600r21600,l21600,xe">
              <v:stroke joinstyle="miter"/>
              <v:path gradientshapeok="t" o:connecttype="rect"/>
            </v:shapetype>
            <v:shape id="Cuadro de texto 1" o:spid="_x0000_s1026" type="#_x0000_t202" style="position:absolute;left:0;text-align:left;margin-left:211pt;margin-top:-2.15pt;width:31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" filled="f" stroked="f" strokeweight=".5pt">
              <v:textbox>
                <w:txbxContent>
                  <w:p w14:paraId="21F4279D" w14:textId="77777777" w:rsidR="009F56DE" w:rsidRDefault="00341C09" w:rsidP="009F56DE">
                    <w:pPr>
                      <w:jc w:val="right"/>
                      <w:rPr>
                        <w:rFonts w:ascii="Montserrat" w:hAnsi="Montserrat"/>
                        <w:b/>
                        <w:bCs/>
                        <w:color w:val="990033"/>
                        <w:sz w:val="13"/>
                        <w:szCs w:val="13"/>
                        <w:lang w:val="es-MX"/>
                      </w:rPr>
                    </w:pPr>
                    <w:r w:rsidRPr="005E3DCD">
                      <w:rPr>
                        <w:rFonts w:ascii="Montserrat" w:hAnsi="Montserrat"/>
                        <w:b/>
                        <w:bCs/>
                        <w:color w:val="990033"/>
                        <w:sz w:val="13"/>
                        <w:szCs w:val="13"/>
                        <w:lang w:val="es-MX"/>
                      </w:rPr>
                      <w:t xml:space="preserve">DIRECCIÓN GENERAL DE SITIOS Y MONUMENTOS DEL PATRIMONIO CULTURAL </w:t>
                    </w:r>
                  </w:p>
                  <w:p w14:paraId="2302EA50" w14:textId="055B7DC2" w:rsidR="00341C09" w:rsidRPr="009F56DE" w:rsidRDefault="00341C09" w:rsidP="009F56DE">
                    <w:pPr>
                      <w:jc w:val="right"/>
                      <w:rPr>
                        <w:rFonts w:ascii="Montserrat" w:hAnsi="Montserrat"/>
                        <w:b/>
                        <w:bCs/>
                        <w:color w:val="990033"/>
                        <w:sz w:val="13"/>
                        <w:szCs w:val="13"/>
                        <w:lang w:val="es-MX"/>
                      </w:rPr>
                    </w:pPr>
                    <w:r w:rsidRPr="00156C29">
                      <w:rPr>
                        <w:rFonts w:ascii="Montserrat Medium" w:hAnsi="Montserrat Medium"/>
                        <w:color w:val="990033"/>
                        <w:sz w:val="14"/>
                        <w:szCs w:val="14"/>
                        <w:lang w:val="es-MX"/>
                      </w:rPr>
                      <w:t>APOYO A COMUNIDADES PARA RESTAURACIÓN DE MONUMENTOS Y BIENES ARTÍSTICOS DE PROPIEDAD FEDERAL</w:t>
                    </w:r>
                  </w:p>
                  <w:p w14:paraId="41E3B563" w14:textId="77777777" w:rsidR="00341C09" w:rsidRPr="005E3DCD" w:rsidRDefault="00341C09" w:rsidP="00341C09">
                    <w:pPr>
                      <w:rPr>
                        <w:lang w:val="es-MX"/>
                      </w:rPr>
                    </w:pPr>
                  </w:p>
                </w:txbxContent>
              </v:textbox>
            </v:shape>
          </w:pict>
        </mc:Fallback>
      </mc:AlternateContent>
    </w:r>
    <w:r w:rsidRPr="00341C09">
      <w:rPr>
        <w:rFonts w:ascii="Montserrat Alternates ExtraBold" w:hAnsi="Montserrat Alternates ExtraBold"/>
        <w:noProof/>
        <w:sz w:val="14"/>
        <w:szCs w:val="14"/>
        <w:lang w:val="es-MX"/>
      </w:rPr>
      <w:drawing>
        <wp:anchor distT="0" distB="0" distL="114300" distR="114300" simplePos="0" relativeHeight="251660288" behindDoc="0" locked="0" layoutInCell="1" allowOverlap="1" wp14:anchorId="0A2E8F8A" wp14:editId="374544F3">
          <wp:simplePos x="0" y="0"/>
          <wp:positionH relativeFrom="column">
            <wp:posOffset>0</wp:posOffset>
          </wp:positionH>
          <wp:positionV relativeFrom="paragraph">
            <wp:posOffset>-635</wp:posOffset>
          </wp:positionV>
          <wp:extent cx="1997710" cy="502285"/>
          <wp:effectExtent l="0" t="0" r="0" b="571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ULT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710" cy="5022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858EE"/>
    <w:multiLevelType w:val="hybridMultilevel"/>
    <w:tmpl w:val="C428A9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317439"/>
    <w:multiLevelType w:val="hybridMultilevel"/>
    <w:tmpl w:val="9BDCD616"/>
    <w:lvl w:ilvl="0" w:tplc="FC90C270">
      <w:start w:val="1"/>
      <w:numFmt w:val="decimal"/>
      <w:lvlText w:val="%1."/>
      <w:lvlJc w:val="left"/>
      <w:pPr>
        <w:ind w:left="644" w:hanging="360"/>
      </w:pPr>
      <w:rPr>
        <w:rFonts w:hint="default"/>
        <w:b w:val="0"/>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34753742"/>
    <w:multiLevelType w:val="hybridMultilevel"/>
    <w:tmpl w:val="3ABA5AE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78C58CD"/>
    <w:multiLevelType w:val="multilevel"/>
    <w:tmpl w:val="9B8A6AEE"/>
    <w:lvl w:ilvl="0">
      <w:start w:val="8"/>
      <w:numFmt w:val="decimal"/>
      <w:lvlText w:val="%1"/>
      <w:lvlJc w:val="left"/>
      <w:pPr>
        <w:ind w:left="360" w:hanging="360"/>
      </w:pPr>
      <w:rPr>
        <w:rFonts w:hint="default"/>
        <w:u w:val="none"/>
      </w:rPr>
    </w:lvl>
    <w:lvl w:ilvl="1">
      <w:start w:val="1"/>
      <w:numFmt w:val="decimal"/>
      <w:lvlText w:val="%1.%2"/>
      <w:lvlJc w:val="left"/>
      <w:pPr>
        <w:ind w:left="720" w:hanging="360"/>
      </w:pPr>
      <w:rPr>
        <w:rFonts w:hint="default"/>
        <w:b w:val="0"/>
        <w:i w:val="0"/>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4" w15:restartNumberingAfterBreak="0">
    <w:nsid w:val="60334C01"/>
    <w:multiLevelType w:val="hybridMultilevel"/>
    <w:tmpl w:val="27C2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BA27F2"/>
    <w:multiLevelType w:val="hybridMultilevel"/>
    <w:tmpl w:val="6A9AFCB0"/>
    <w:lvl w:ilvl="0" w:tplc="1F7E9970">
      <w:start w:val="7"/>
      <w:numFmt w:val="decimal"/>
      <w:lvlText w:val="%1."/>
      <w:lvlJc w:val="left"/>
      <w:pPr>
        <w:ind w:left="644" w:hanging="360"/>
      </w:pPr>
      <w:rPr>
        <w:rFonts w:hint="default"/>
        <w:b w:val="0"/>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784A014C"/>
    <w:multiLevelType w:val="hybridMultilevel"/>
    <w:tmpl w:val="CDB2DE70"/>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79C007B2"/>
    <w:multiLevelType w:val="hybridMultilevel"/>
    <w:tmpl w:val="3FE498E2"/>
    <w:lvl w:ilvl="0" w:tplc="2444A310">
      <w:start w:val="6"/>
      <w:numFmt w:val="decimal"/>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1"/>
  </w:num>
  <w:num w:numId="2">
    <w:abstractNumId w:val="3"/>
  </w:num>
  <w:num w:numId="3">
    <w:abstractNumId w:val="7"/>
  </w:num>
  <w:num w:numId="4">
    <w:abstractNumId w:val="5"/>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98"/>
    <w:rsid w:val="00010EF2"/>
    <w:rsid w:val="00036589"/>
    <w:rsid w:val="00061A61"/>
    <w:rsid w:val="00062A3B"/>
    <w:rsid w:val="0007265A"/>
    <w:rsid w:val="001620DA"/>
    <w:rsid w:val="0016215A"/>
    <w:rsid w:val="00174692"/>
    <w:rsid w:val="001A7032"/>
    <w:rsid w:val="001E360E"/>
    <w:rsid w:val="00221105"/>
    <w:rsid w:val="00257F81"/>
    <w:rsid w:val="002A4DD5"/>
    <w:rsid w:val="002B079D"/>
    <w:rsid w:val="002C0970"/>
    <w:rsid w:val="002C6875"/>
    <w:rsid w:val="002D0B10"/>
    <w:rsid w:val="002D521F"/>
    <w:rsid w:val="003257B1"/>
    <w:rsid w:val="00341C09"/>
    <w:rsid w:val="00396692"/>
    <w:rsid w:val="003D6499"/>
    <w:rsid w:val="003E6782"/>
    <w:rsid w:val="004001D0"/>
    <w:rsid w:val="004013F7"/>
    <w:rsid w:val="00422B33"/>
    <w:rsid w:val="00436709"/>
    <w:rsid w:val="0044380C"/>
    <w:rsid w:val="00463AD1"/>
    <w:rsid w:val="004B3449"/>
    <w:rsid w:val="004D595C"/>
    <w:rsid w:val="004E353B"/>
    <w:rsid w:val="00537210"/>
    <w:rsid w:val="005440D3"/>
    <w:rsid w:val="005668FE"/>
    <w:rsid w:val="005848A0"/>
    <w:rsid w:val="005A330B"/>
    <w:rsid w:val="005A6E58"/>
    <w:rsid w:val="005E3DCD"/>
    <w:rsid w:val="00616076"/>
    <w:rsid w:val="006227DE"/>
    <w:rsid w:val="006D6495"/>
    <w:rsid w:val="007116E8"/>
    <w:rsid w:val="007158FC"/>
    <w:rsid w:val="00756907"/>
    <w:rsid w:val="0079048D"/>
    <w:rsid w:val="007948A1"/>
    <w:rsid w:val="007C44AC"/>
    <w:rsid w:val="0081432F"/>
    <w:rsid w:val="00823C14"/>
    <w:rsid w:val="008302AC"/>
    <w:rsid w:val="00850BB7"/>
    <w:rsid w:val="00854198"/>
    <w:rsid w:val="008756FF"/>
    <w:rsid w:val="008E161E"/>
    <w:rsid w:val="008E2ED3"/>
    <w:rsid w:val="008F37F4"/>
    <w:rsid w:val="0096394A"/>
    <w:rsid w:val="00997B34"/>
    <w:rsid w:val="009C37C4"/>
    <w:rsid w:val="009C5F57"/>
    <w:rsid w:val="009D059A"/>
    <w:rsid w:val="009E0909"/>
    <w:rsid w:val="009F4287"/>
    <w:rsid w:val="009F56DE"/>
    <w:rsid w:val="00A022B2"/>
    <w:rsid w:val="00A20675"/>
    <w:rsid w:val="00A841D4"/>
    <w:rsid w:val="00AA36CF"/>
    <w:rsid w:val="00AF336A"/>
    <w:rsid w:val="00AF4728"/>
    <w:rsid w:val="00B04498"/>
    <w:rsid w:val="00B40071"/>
    <w:rsid w:val="00B77786"/>
    <w:rsid w:val="00B94CD6"/>
    <w:rsid w:val="00BB4082"/>
    <w:rsid w:val="00BC3335"/>
    <w:rsid w:val="00C13276"/>
    <w:rsid w:val="00C353A2"/>
    <w:rsid w:val="00C47407"/>
    <w:rsid w:val="00C5495B"/>
    <w:rsid w:val="00C5766E"/>
    <w:rsid w:val="00C9435E"/>
    <w:rsid w:val="00CC6CC0"/>
    <w:rsid w:val="00CF1059"/>
    <w:rsid w:val="00D24658"/>
    <w:rsid w:val="00D73AD7"/>
    <w:rsid w:val="00D815A4"/>
    <w:rsid w:val="00D96688"/>
    <w:rsid w:val="00DD429A"/>
    <w:rsid w:val="00DE3128"/>
    <w:rsid w:val="00E1737A"/>
    <w:rsid w:val="00E31AB6"/>
    <w:rsid w:val="00EA7B05"/>
    <w:rsid w:val="00EC149B"/>
    <w:rsid w:val="00F23542"/>
    <w:rsid w:val="00F37EAA"/>
    <w:rsid w:val="00F804F6"/>
    <w:rsid w:val="00F921BB"/>
    <w:rsid w:val="00F97593"/>
    <w:rsid w:val="00FB5351"/>
    <w:rsid w:val="00FD265D"/>
    <w:rsid w:val="00FF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A9837"/>
  <w15:docId w15:val="{D14C52D2-12E2-4422-BE54-0482D203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Error"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31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128"/>
  </w:style>
  <w:style w:type="paragraph" w:styleId="Piedepgina">
    <w:name w:val="footer"/>
    <w:basedOn w:val="Normal"/>
    <w:link w:val="PiedepginaCar"/>
    <w:unhideWhenUsed/>
    <w:rsid w:val="00DE3128"/>
    <w:pPr>
      <w:tabs>
        <w:tab w:val="center" w:pos="4419"/>
        <w:tab w:val="right" w:pos="8838"/>
      </w:tabs>
      <w:spacing w:after="0" w:line="240" w:lineRule="auto"/>
    </w:pPr>
  </w:style>
  <w:style w:type="character" w:customStyle="1" w:styleId="PiedepginaCar">
    <w:name w:val="Pie de página Car"/>
    <w:basedOn w:val="Fuentedeprrafopredeter"/>
    <w:link w:val="Piedepgina"/>
    <w:rsid w:val="00DE3128"/>
  </w:style>
  <w:style w:type="character" w:styleId="Hipervnculo">
    <w:name w:val="Hyperlink"/>
    <w:basedOn w:val="Fuentedeprrafopredeter"/>
    <w:rsid w:val="00B40071"/>
    <w:rPr>
      <w:color w:val="0000FF"/>
      <w:u w:val="single"/>
    </w:rPr>
  </w:style>
  <w:style w:type="paragraph" w:styleId="Textodeglobo">
    <w:name w:val="Balloon Text"/>
    <w:basedOn w:val="Normal"/>
    <w:link w:val="TextodegloboCar"/>
    <w:uiPriority w:val="99"/>
    <w:semiHidden/>
    <w:unhideWhenUsed/>
    <w:rsid w:val="002211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105"/>
    <w:rPr>
      <w:rFonts w:ascii="Segoe UI" w:hAnsi="Segoe UI" w:cs="Segoe UI"/>
      <w:sz w:val="18"/>
      <w:szCs w:val="18"/>
    </w:rPr>
  </w:style>
  <w:style w:type="paragraph" w:customStyle="1" w:styleId="Texto">
    <w:name w:val="Texto"/>
    <w:basedOn w:val="Normal"/>
    <w:link w:val="TextoCar"/>
    <w:rsid w:val="004D595C"/>
    <w:pPr>
      <w:widowControl/>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D595C"/>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298722">
      <w:bodyDiv w:val="1"/>
      <w:marLeft w:val="0"/>
      <w:marRight w:val="0"/>
      <w:marTop w:val="0"/>
      <w:marBottom w:val="0"/>
      <w:divBdr>
        <w:top w:val="none" w:sz="0" w:space="0" w:color="auto"/>
        <w:left w:val="none" w:sz="0" w:space="0" w:color="auto"/>
        <w:bottom w:val="none" w:sz="0" w:space="0" w:color="auto"/>
        <w:right w:val="none" w:sz="0" w:space="0" w:color="auto"/>
      </w:divBdr>
    </w:div>
    <w:div w:id="145077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7775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CULTURA_membretada_carta_prócer</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CULTURA_membretada_carta_prócer</dc:title>
  <dc:creator>Elizabeth Gomez T</dc:creator>
  <cp:lastModifiedBy>Julia Laura Quintero Pérez</cp:lastModifiedBy>
  <cp:revision>2</cp:revision>
  <cp:lastPrinted>2020-03-18T19:35:00Z</cp:lastPrinted>
  <dcterms:created xsi:type="dcterms:W3CDTF">2020-03-24T01:38:00Z</dcterms:created>
  <dcterms:modified xsi:type="dcterms:W3CDTF">2020-03-24T01:38:00Z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2019-12-31T00:00:00Z</vt:filetime>
  </property>
  <property fmtid="{D5CDD505-2E9C-101B-9397-08002B2CF9AE}" pid="3" name="LastSaved">
    <vt:filetime>2020-01-07T00:00:00Z</vt:filetime>
  </property>
</Properties>
</file>